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DDDE6" w14:textId="77777777" w:rsidR="00C342DD" w:rsidRDefault="00C342DD" w:rsidP="00C535E9">
      <w:pPr>
        <w:pStyle w:val="NoSpacing"/>
      </w:pPr>
    </w:p>
    <w:p w14:paraId="7F669AD7" w14:textId="77777777" w:rsidR="007212F7" w:rsidRDefault="007212F7" w:rsidP="00C535E9">
      <w:pPr>
        <w:pStyle w:val="NoSpacing"/>
      </w:pPr>
    </w:p>
    <w:p w14:paraId="1E4F2597" w14:textId="77777777" w:rsidR="00F707C0" w:rsidRDefault="00F707C0" w:rsidP="00C535E9">
      <w:pPr>
        <w:pStyle w:val="NoSpacing"/>
      </w:pPr>
    </w:p>
    <w:p w14:paraId="5D61D284" w14:textId="77777777" w:rsidR="00F707C0" w:rsidRDefault="00F707C0" w:rsidP="0072193E">
      <w:pPr>
        <w:pStyle w:val="NoSpacing"/>
        <w:rPr>
          <w:rFonts w:ascii="Tahoma" w:hAnsi="Tahoma" w:cs="Tahoma"/>
        </w:rPr>
      </w:pPr>
      <w:r>
        <w:rPr>
          <w:rFonts w:ascii="Tahoma" w:hAnsi="Tahoma" w:cs="Tahoma"/>
        </w:rPr>
        <w:t xml:space="preserve">The </w:t>
      </w:r>
      <w:r w:rsidR="003716A4">
        <w:rPr>
          <w:rFonts w:ascii="Tahoma" w:hAnsi="Tahoma" w:cs="Tahoma"/>
        </w:rPr>
        <w:t xml:space="preserve">Human </w:t>
      </w:r>
      <w:r>
        <w:rPr>
          <w:rFonts w:ascii="Tahoma" w:hAnsi="Tahoma" w:cs="Tahoma"/>
        </w:rPr>
        <w:t>Anatomy and Physiology course will help students understand t</w:t>
      </w:r>
      <w:r w:rsidR="003716A4">
        <w:rPr>
          <w:rFonts w:ascii="Tahoma" w:hAnsi="Tahoma" w:cs="Tahoma"/>
        </w:rPr>
        <w:t xml:space="preserve">he physical structure and organization of the physical body and relate it to the working </w:t>
      </w:r>
      <w:r>
        <w:rPr>
          <w:rFonts w:ascii="Tahoma" w:hAnsi="Tahoma" w:cs="Tahoma"/>
        </w:rPr>
        <w:t>function</w:t>
      </w:r>
      <w:r w:rsidR="003716A4">
        <w:rPr>
          <w:rFonts w:ascii="Tahoma" w:hAnsi="Tahoma" w:cs="Tahoma"/>
        </w:rPr>
        <w:t xml:space="preserve">, predictability and </w:t>
      </w:r>
      <w:proofErr w:type="gramStart"/>
      <w:r w:rsidR="003716A4">
        <w:rPr>
          <w:rFonts w:ascii="Tahoma" w:hAnsi="Tahoma" w:cs="Tahoma"/>
        </w:rPr>
        <w:t xml:space="preserve">harmony </w:t>
      </w:r>
      <w:r>
        <w:rPr>
          <w:rFonts w:ascii="Tahoma" w:hAnsi="Tahoma" w:cs="Tahoma"/>
        </w:rPr>
        <w:t xml:space="preserve"> of</w:t>
      </w:r>
      <w:proofErr w:type="gramEnd"/>
      <w:r w:rsidR="0085282A">
        <w:rPr>
          <w:rFonts w:ascii="Tahoma" w:hAnsi="Tahoma" w:cs="Tahoma"/>
        </w:rPr>
        <w:t xml:space="preserve"> the human body in order to apply this knowledge in all health–related fields.  </w:t>
      </w:r>
      <w:r w:rsidR="003716A4">
        <w:rPr>
          <w:rFonts w:ascii="Tahoma" w:hAnsi="Tahoma" w:cs="Tahoma"/>
        </w:rPr>
        <w:t>S</w:t>
      </w:r>
      <w:r w:rsidR="0085282A">
        <w:rPr>
          <w:rFonts w:ascii="Tahoma" w:hAnsi="Tahoma" w:cs="Tahoma"/>
        </w:rPr>
        <w:t xml:space="preserve">tudents will investigate concepts of homeostasis and the essentials of human function at the level of genes, cells, tissues, and organ systems.  Through instruction, which will include laboratory activities, students will apply these concepts associated with Human Anatomy and Physiology. </w:t>
      </w:r>
    </w:p>
    <w:p w14:paraId="0CD608CB" w14:textId="77777777" w:rsidR="0085282A" w:rsidRPr="00F707C0" w:rsidRDefault="0085282A" w:rsidP="0072193E">
      <w:pPr>
        <w:pStyle w:val="NoSpacing"/>
        <w:rPr>
          <w:rFonts w:ascii="Tahoma" w:hAnsi="Tahoma" w:cs="Tahoma"/>
        </w:rPr>
      </w:pPr>
    </w:p>
    <w:p w14:paraId="0A1C0A5F" w14:textId="77777777" w:rsidR="0072193E" w:rsidRPr="0072193E" w:rsidRDefault="0072193E" w:rsidP="0072193E">
      <w:pPr>
        <w:pStyle w:val="NoSpacing"/>
        <w:rPr>
          <w:rFonts w:ascii="Tahoma" w:hAnsi="Tahoma" w:cs="Tahoma"/>
        </w:rPr>
      </w:pPr>
      <w:r w:rsidRPr="0072193E">
        <w:rPr>
          <w:rFonts w:ascii="Tahoma" w:hAnsi="Tahoma" w:cs="Tahoma"/>
        </w:rPr>
        <w:t>Students enrolled in this course should have a basic understanding of the Principles of Biology including:</w:t>
      </w:r>
    </w:p>
    <w:p w14:paraId="70C6A1F2" w14:textId="77777777" w:rsidR="0072193E" w:rsidRPr="0072193E" w:rsidRDefault="0072193E" w:rsidP="0072193E">
      <w:pPr>
        <w:pStyle w:val="NoSpacing"/>
        <w:numPr>
          <w:ilvl w:val="0"/>
          <w:numId w:val="5"/>
        </w:numPr>
        <w:rPr>
          <w:rFonts w:ascii="Tahoma" w:hAnsi="Tahoma" w:cs="Tahoma"/>
        </w:rPr>
      </w:pPr>
      <w:r w:rsidRPr="0072193E">
        <w:rPr>
          <w:rFonts w:ascii="Tahoma" w:hAnsi="Tahoma" w:cs="Tahoma"/>
        </w:rPr>
        <w:t>Molecules and Cells</w:t>
      </w:r>
    </w:p>
    <w:p w14:paraId="0F3FAD0A" w14:textId="77777777" w:rsidR="0072193E" w:rsidRPr="0072193E" w:rsidRDefault="0072193E" w:rsidP="0072193E">
      <w:pPr>
        <w:pStyle w:val="NoSpacing"/>
        <w:numPr>
          <w:ilvl w:val="0"/>
          <w:numId w:val="5"/>
        </w:numPr>
        <w:rPr>
          <w:rFonts w:ascii="Tahoma" w:hAnsi="Tahoma" w:cs="Tahoma"/>
        </w:rPr>
      </w:pPr>
      <w:r w:rsidRPr="0072193E">
        <w:rPr>
          <w:rFonts w:ascii="Tahoma" w:hAnsi="Tahoma" w:cs="Tahoma"/>
        </w:rPr>
        <w:t>Developmental and Organismal Biology</w:t>
      </w:r>
    </w:p>
    <w:p w14:paraId="18DE104F" w14:textId="77777777" w:rsidR="0072193E" w:rsidRPr="0072193E" w:rsidRDefault="0072193E" w:rsidP="0072193E">
      <w:pPr>
        <w:pStyle w:val="NoSpacing"/>
        <w:numPr>
          <w:ilvl w:val="0"/>
          <w:numId w:val="5"/>
        </w:numPr>
        <w:rPr>
          <w:rFonts w:ascii="Tahoma" w:hAnsi="Tahoma" w:cs="Tahoma"/>
        </w:rPr>
      </w:pPr>
      <w:r w:rsidRPr="0072193E">
        <w:rPr>
          <w:rFonts w:ascii="Tahoma" w:hAnsi="Tahoma" w:cs="Tahoma"/>
        </w:rPr>
        <w:t>Genetics</w:t>
      </w:r>
    </w:p>
    <w:p w14:paraId="1A24589B" w14:textId="77777777" w:rsidR="0072193E" w:rsidRPr="0072193E" w:rsidRDefault="0072193E" w:rsidP="0072193E">
      <w:pPr>
        <w:pStyle w:val="NoSpacing"/>
        <w:rPr>
          <w:rFonts w:ascii="Tahoma" w:hAnsi="Tahoma" w:cs="Tahoma"/>
        </w:rPr>
      </w:pPr>
    </w:p>
    <w:p w14:paraId="7F67E4BB" w14:textId="77777777" w:rsidR="0072193E" w:rsidRPr="0072193E" w:rsidRDefault="0072193E" w:rsidP="0072193E">
      <w:pPr>
        <w:pStyle w:val="NoSpacing"/>
        <w:rPr>
          <w:rFonts w:ascii="Tahoma" w:hAnsi="Tahoma" w:cs="Tahoma"/>
        </w:rPr>
      </w:pPr>
      <w:r w:rsidRPr="0072193E">
        <w:rPr>
          <w:rFonts w:ascii="Tahoma" w:hAnsi="Tahoma" w:cs="Tahoma"/>
        </w:rPr>
        <w:t>Students should know the principles of atomic structure, bonding, molecules, and structural formulas, types of chemical reactions, principles of acids and bases, and molarity.</w:t>
      </w:r>
    </w:p>
    <w:p w14:paraId="4FBEE380" w14:textId="77777777" w:rsidR="0072193E" w:rsidRPr="0072193E" w:rsidRDefault="0072193E" w:rsidP="0072193E">
      <w:pPr>
        <w:pStyle w:val="NoSpacing"/>
        <w:rPr>
          <w:rFonts w:ascii="Tahoma" w:hAnsi="Tahoma" w:cs="Tahoma"/>
        </w:rPr>
      </w:pPr>
    </w:p>
    <w:p w14:paraId="692A9238" w14:textId="77777777" w:rsidR="0072193E" w:rsidRPr="0072193E" w:rsidRDefault="0072193E" w:rsidP="0072193E">
      <w:pPr>
        <w:pStyle w:val="NoSpacing"/>
        <w:rPr>
          <w:rFonts w:ascii="Tahoma" w:hAnsi="Tahoma" w:cs="Tahoma"/>
        </w:rPr>
      </w:pPr>
      <w:r w:rsidRPr="0072193E">
        <w:rPr>
          <w:rFonts w:ascii="Tahoma" w:hAnsi="Tahoma" w:cs="Tahoma"/>
        </w:rPr>
        <w:t>The course should</w:t>
      </w:r>
      <w:r w:rsidR="00FF4C68">
        <w:rPr>
          <w:rFonts w:ascii="Tahoma" w:hAnsi="Tahoma" w:cs="Tahoma"/>
        </w:rPr>
        <w:t xml:space="preserve">, with appropriate lab equipment, </w:t>
      </w:r>
      <w:r w:rsidRPr="0072193E">
        <w:rPr>
          <w:rFonts w:ascii="Tahoma" w:hAnsi="Tahoma" w:cs="Tahoma"/>
        </w:rPr>
        <w:t>include ample laboratory experiences that illustrate the application of the standards to the appropriate cells, tissues, organs, and organ systems.  Dissection is both appropriate and necessary</w:t>
      </w:r>
      <w:r w:rsidR="00F707C0">
        <w:rPr>
          <w:rFonts w:ascii="Tahoma" w:hAnsi="Tahoma" w:cs="Tahoma"/>
        </w:rPr>
        <w:t>, but will be affected by the availability of appropriate laboratory equipment</w:t>
      </w:r>
      <w:r w:rsidRPr="0072193E">
        <w:rPr>
          <w:rFonts w:ascii="Tahoma" w:hAnsi="Tahoma" w:cs="Tahoma"/>
        </w:rPr>
        <w:t>.  Students should be able to use basic laboratory equipment such as microscopes, balances, and pipettes.</w:t>
      </w:r>
    </w:p>
    <w:p w14:paraId="21385DB0" w14:textId="77777777" w:rsidR="0072193E" w:rsidRPr="0072193E" w:rsidRDefault="0072193E" w:rsidP="0072193E">
      <w:pPr>
        <w:pStyle w:val="NoSpacing"/>
        <w:rPr>
          <w:rFonts w:ascii="Tahoma" w:hAnsi="Tahoma" w:cs="Tahoma"/>
        </w:rPr>
      </w:pPr>
    </w:p>
    <w:p w14:paraId="0A6EFFA2" w14:textId="77777777" w:rsidR="0072193E" w:rsidRPr="0072193E" w:rsidRDefault="0072193E" w:rsidP="0072193E">
      <w:pPr>
        <w:pStyle w:val="NoSpacing"/>
        <w:rPr>
          <w:rFonts w:ascii="Tahoma" w:hAnsi="Tahoma" w:cs="Tahoma"/>
        </w:rPr>
      </w:pPr>
      <w:r w:rsidRPr="0072193E">
        <w:rPr>
          <w:rFonts w:ascii="Tahoma" w:hAnsi="Tahoma" w:cs="Tahoma"/>
        </w:rPr>
        <w:t>Recommended Grade Level:  11-12</w:t>
      </w:r>
    </w:p>
    <w:p w14:paraId="5F51A365" w14:textId="77777777" w:rsidR="0072193E" w:rsidRPr="0072193E" w:rsidRDefault="0072193E" w:rsidP="0072193E">
      <w:pPr>
        <w:pStyle w:val="NoSpacing"/>
        <w:numPr>
          <w:ilvl w:val="0"/>
          <w:numId w:val="6"/>
        </w:numPr>
        <w:rPr>
          <w:rFonts w:ascii="Tahoma" w:hAnsi="Tahoma" w:cs="Tahoma"/>
        </w:rPr>
      </w:pPr>
      <w:r w:rsidRPr="0072193E">
        <w:rPr>
          <w:rFonts w:ascii="Tahoma" w:hAnsi="Tahoma" w:cs="Tahoma"/>
        </w:rPr>
        <w:t>Required Prerequisite: Biology</w:t>
      </w:r>
    </w:p>
    <w:p w14:paraId="59F646B6" w14:textId="77777777" w:rsidR="0072193E" w:rsidRPr="0072193E" w:rsidRDefault="0072193E" w:rsidP="0072193E">
      <w:pPr>
        <w:pStyle w:val="NoSpacing"/>
        <w:numPr>
          <w:ilvl w:val="0"/>
          <w:numId w:val="6"/>
        </w:numPr>
        <w:rPr>
          <w:rFonts w:ascii="Tahoma" w:hAnsi="Tahoma" w:cs="Tahoma"/>
        </w:rPr>
      </w:pPr>
      <w:r w:rsidRPr="0072193E">
        <w:rPr>
          <w:rFonts w:ascii="Tahoma" w:hAnsi="Tahoma" w:cs="Tahoma"/>
        </w:rPr>
        <w:t>Recommended Prerequisite: Chemistry</w:t>
      </w:r>
    </w:p>
    <w:p w14:paraId="580398F8" w14:textId="77777777" w:rsidR="0072193E" w:rsidRPr="0072193E" w:rsidRDefault="0072193E" w:rsidP="0072193E">
      <w:pPr>
        <w:pStyle w:val="NoSpacing"/>
        <w:numPr>
          <w:ilvl w:val="0"/>
          <w:numId w:val="6"/>
        </w:numPr>
        <w:rPr>
          <w:rFonts w:ascii="Tahoma" w:hAnsi="Tahoma" w:cs="Tahoma"/>
        </w:rPr>
      </w:pPr>
      <w:r w:rsidRPr="0072193E">
        <w:rPr>
          <w:rFonts w:ascii="Tahoma" w:hAnsi="Tahoma" w:cs="Tahoma"/>
        </w:rPr>
        <w:t>Credits: A two-semester course, one credit per semester</w:t>
      </w:r>
    </w:p>
    <w:p w14:paraId="1D104EAB" w14:textId="77777777" w:rsidR="0072193E" w:rsidRPr="0072193E" w:rsidRDefault="0072193E" w:rsidP="0072193E">
      <w:pPr>
        <w:pStyle w:val="NoSpacing"/>
        <w:numPr>
          <w:ilvl w:val="0"/>
          <w:numId w:val="6"/>
        </w:numPr>
        <w:rPr>
          <w:rFonts w:ascii="Tahoma" w:hAnsi="Tahoma" w:cs="Tahoma"/>
        </w:rPr>
      </w:pPr>
      <w:r w:rsidRPr="0072193E">
        <w:rPr>
          <w:rFonts w:ascii="Tahoma" w:hAnsi="Tahoma" w:cs="Tahoma"/>
        </w:rPr>
        <w:t>A Career Academic Sequence, Career-Technical program, or Flex Credit course</w:t>
      </w:r>
    </w:p>
    <w:p w14:paraId="15A6B12B" w14:textId="77777777" w:rsidR="0072193E" w:rsidRDefault="0072193E" w:rsidP="0072193E">
      <w:pPr>
        <w:pStyle w:val="NoSpacing"/>
        <w:rPr>
          <w:rFonts w:ascii="Tahoma" w:hAnsi="Tahoma" w:cs="Tahoma"/>
          <w:color w:val="810000"/>
          <w:sz w:val="28"/>
          <w:szCs w:val="28"/>
        </w:rPr>
      </w:pPr>
    </w:p>
    <w:p w14:paraId="36E77731" w14:textId="77777777" w:rsidR="00FF4C68" w:rsidRPr="0085282A" w:rsidRDefault="00FF4C68" w:rsidP="0072193E">
      <w:pPr>
        <w:pStyle w:val="NoSpacing"/>
        <w:rPr>
          <w:rFonts w:ascii="Tahoma" w:hAnsi="Tahoma" w:cs="Tahoma"/>
          <w:szCs w:val="28"/>
        </w:rPr>
      </w:pPr>
      <w:r w:rsidRPr="0085282A">
        <w:rPr>
          <w:rFonts w:ascii="Tahoma" w:hAnsi="Tahoma" w:cs="Tahoma"/>
          <w:szCs w:val="28"/>
        </w:rPr>
        <w:t>The course outline</w:t>
      </w:r>
      <w:r w:rsidR="00F707C0" w:rsidRPr="0085282A">
        <w:rPr>
          <w:rFonts w:ascii="Tahoma" w:hAnsi="Tahoma" w:cs="Tahoma"/>
          <w:szCs w:val="28"/>
        </w:rPr>
        <w:t xml:space="preserve"> will cover the following areas of the Human Anatomy</w:t>
      </w:r>
    </w:p>
    <w:p w14:paraId="68D471F5" w14:textId="77777777" w:rsidR="00FF4C68" w:rsidRPr="00F707C0" w:rsidRDefault="00FF4C68" w:rsidP="00F707C0">
      <w:pPr>
        <w:pStyle w:val="NoSpacing"/>
        <w:ind w:firstLine="720"/>
        <w:rPr>
          <w:rFonts w:ascii="Tahoma" w:hAnsi="Tahoma" w:cs="Tahoma"/>
          <w:szCs w:val="28"/>
        </w:rPr>
      </w:pPr>
      <w:r w:rsidRPr="00F707C0">
        <w:rPr>
          <w:rFonts w:ascii="Tahoma" w:hAnsi="Tahoma" w:cs="Tahoma"/>
          <w:szCs w:val="28"/>
        </w:rPr>
        <w:t>U</w:t>
      </w:r>
      <w:r w:rsidR="00380ECF">
        <w:rPr>
          <w:rFonts w:ascii="Tahoma" w:hAnsi="Tahoma" w:cs="Tahoma"/>
          <w:szCs w:val="28"/>
        </w:rPr>
        <w:t>nit</w:t>
      </w:r>
      <w:r w:rsidRPr="00F707C0">
        <w:rPr>
          <w:rFonts w:ascii="Tahoma" w:hAnsi="Tahoma" w:cs="Tahoma"/>
          <w:szCs w:val="28"/>
        </w:rPr>
        <w:t xml:space="preserve"> 1 – </w:t>
      </w:r>
      <w:r w:rsidR="00380ECF">
        <w:rPr>
          <w:rFonts w:ascii="Tahoma" w:hAnsi="Tahoma" w:cs="Tahoma"/>
          <w:szCs w:val="28"/>
        </w:rPr>
        <w:t>Body Plan and Organization</w:t>
      </w:r>
    </w:p>
    <w:p w14:paraId="3924B812"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2 </w:t>
      </w:r>
      <w:r>
        <w:rPr>
          <w:rFonts w:ascii="Tahoma" w:hAnsi="Tahoma" w:cs="Tahoma"/>
          <w:szCs w:val="28"/>
        </w:rPr>
        <w:t>–</w:t>
      </w:r>
      <w:r w:rsidR="00FF4C68" w:rsidRPr="00F707C0">
        <w:rPr>
          <w:rFonts w:ascii="Tahoma" w:hAnsi="Tahoma" w:cs="Tahoma"/>
          <w:szCs w:val="28"/>
        </w:rPr>
        <w:t xml:space="preserve"> B</w:t>
      </w:r>
      <w:r>
        <w:rPr>
          <w:rFonts w:ascii="Tahoma" w:hAnsi="Tahoma" w:cs="Tahoma"/>
          <w:szCs w:val="28"/>
        </w:rPr>
        <w:t>asic Principles of Body Chemistry</w:t>
      </w:r>
    </w:p>
    <w:p w14:paraId="50B64BE0"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3 </w:t>
      </w:r>
      <w:r>
        <w:rPr>
          <w:rFonts w:ascii="Tahoma" w:hAnsi="Tahoma" w:cs="Tahoma"/>
          <w:szCs w:val="28"/>
        </w:rPr>
        <w:t>–</w:t>
      </w:r>
      <w:r w:rsidR="00FF4C68" w:rsidRPr="00F707C0">
        <w:rPr>
          <w:rFonts w:ascii="Tahoma" w:hAnsi="Tahoma" w:cs="Tahoma"/>
          <w:szCs w:val="28"/>
        </w:rPr>
        <w:t xml:space="preserve"> C</w:t>
      </w:r>
      <w:r>
        <w:rPr>
          <w:rFonts w:ascii="Tahoma" w:hAnsi="Tahoma" w:cs="Tahoma"/>
          <w:szCs w:val="28"/>
        </w:rPr>
        <w:t>ells, Histology, and Integumentary System</w:t>
      </w:r>
    </w:p>
    <w:p w14:paraId="7C89B932"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4 </w:t>
      </w:r>
      <w:r>
        <w:rPr>
          <w:rFonts w:ascii="Tahoma" w:hAnsi="Tahoma" w:cs="Tahoma"/>
          <w:szCs w:val="28"/>
        </w:rPr>
        <w:t>–</w:t>
      </w:r>
      <w:r w:rsidR="00FF4C68" w:rsidRPr="00F707C0">
        <w:rPr>
          <w:rFonts w:ascii="Tahoma" w:hAnsi="Tahoma" w:cs="Tahoma"/>
          <w:szCs w:val="28"/>
        </w:rPr>
        <w:t xml:space="preserve"> S</w:t>
      </w:r>
      <w:r>
        <w:rPr>
          <w:rFonts w:ascii="Tahoma" w:hAnsi="Tahoma" w:cs="Tahoma"/>
          <w:szCs w:val="28"/>
        </w:rPr>
        <w:t>keletal System</w:t>
      </w:r>
    </w:p>
    <w:p w14:paraId="4A92B7C9"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5 </w:t>
      </w:r>
      <w:r>
        <w:rPr>
          <w:rFonts w:ascii="Tahoma" w:hAnsi="Tahoma" w:cs="Tahoma"/>
          <w:szCs w:val="28"/>
        </w:rPr>
        <w:t>–</w:t>
      </w:r>
      <w:r w:rsidR="00FF4C68" w:rsidRPr="00F707C0">
        <w:rPr>
          <w:rFonts w:ascii="Tahoma" w:hAnsi="Tahoma" w:cs="Tahoma"/>
          <w:szCs w:val="28"/>
        </w:rPr>
        <w:t xml:space="preserve"> M</w:t>
      </w:r>
      <w:r>
        <w:rPr>
          <w:rFonts w:ascii="Tahoma" w:hAnsi="Tahoma" w:cs="Tahoma"/>
          <w:szCs w:val="28"/>
        </w:rPr>
        <w:t>uscular System</w:t>
      </w:r>
    </w:p>
    <w:p w14:paraId="79A18756"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6 </w:t>
      </w:r>
      <w:r>
        <w:rPr>
          <w:rFonts w:ascii="Tahoma" w:hAnsi="Tahoma" w:cs="Tahoma"/>
          <w:szCs w:val="28"/>
        </w:rPr>
        <w:t>–</w:t>
      </w:r>
      <w:r w:rsidR="00FF4C68" w:rsidRPr="00F707C0">
        <w:rPr>
          <w:rFonts w:ascii="Tahoma" w:hAnsi="Tahoma" w:cs="Tahoma"/>
          <w:szCs w:val="28"/>
        </w:rPr>
        <w:t xml:space="preserve"> N</w:t>
      </w:r>
      <w:r>
        <w:rPr>
          <w:rFonts w:ascii="Tahoma" w:hAnsi="Tahoma" w:cs="Tahoma"/>
          <w:szCs w:val="28"/>
        </w:rPr>
        <w:t>ervous System and Special Senses</w:t>
      </w:r>
    </w:p>
    <w:p w14:paraId="44D1EEF8"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7 </w:t>
      </w:r>
      <w:r>
        <w:rPr>
          <w:rFonts w:ascii="Tahoma" w:hAnsi="Tahoma" w:cs="Tahoma"/>
          <w:szCs w:val="28"/>
        </w:rPr>
        <w:t>–</w:t>
      </w:r>
      <w:r w:rsidR="00FF4C68" w:rsidRPr="00F707C0">
        <w:rPr>
          <w:rFonts w:ascii="Tahoma" w:hAnsi="Tahoma" w:cs="Tahoma"/>
          <w:szCs w:val="28"/>
        </w:rPr>
        <w:t xml:space="preserve"> E</w:t>
      </w:r>
      <w:r>
        <w:rPr>
          <w:rFonts w:ascii="Tahoma" w:hAnsi="Tahoma" w:cs="Tahoma"/>
          <w:szCs w:val="28"/>
        </w:rPr>
        <w:t>ndocrine System</w:t>
      </w:r>
    </w:p>
    <w:p w14:paraId="44C97C55"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8 – B</w:t>
      </w:r>
      <w:r>
        <w:rPr>
          <w:rFonts w:ascii="Tahoma" w:hAnsi="Tahoma" w:cs="Tahoma"/>
          <w:szCs w:val="28"/>
        </w:rPr>
        <w:t>lood, Lymphatic, and Cardiovascular Systems</w:t>
      </w:r>
    </w:p>
    <w:p w14:paraId="00B3935D"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9 – R</w:t>
      </w:r>
      <w:r>
        <w:rPr>
          <w:rFonts w:ascii="Tahoma" w:hAnsi="Tahoma" w:cs="Tahoma"/>
          <w:szCs w:val="28"/>
        </w:rPr>
        <w:t>espiratory System</w:t>
      </w:r>
    </w:p>
    <w:p w14:paraId="0428F908"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10 </w:t>
      </w:r>
      <w:r>
        <w:rPr>
          <w:rFonts w:ascii="Tahoma" w:hAnsi="Tahoma" w:cs="Tahoma"/>
          <w:szCs w:val="28"/>
        </w:rPr>
        <w:t>–</w:t>
      </w:r>
      <w:r w:rsidR="00FF4C68" w:rsidRPr="00F707C0">
        <w:rPr>
          <w:rFonts w:ascii="Tahoma" w:hAnsi="Tahoma" w:cs="Tahoma"/>
          <w:szCs w:val="28"/>
        </w:rPr>
        <w:t xml:space="preserve"> D</w:t>
      </w:r>
      <w:r>
        <w:rPr>
          <w:rFonts w:ascii="Tahoma" w:hAnsi="Tahoma" w:cs="Tahoma"/>
          <w:szCs w:val="28"/>
        </w:rPr>
        <w:t>igestive System</w:t>
      </w:r>
    </w:p>
    <w:p w14:paraId="32E65BC2" w14:textId="77777777" w:rsidR="00FF4C68" w:rsidRPr="00F707C0" w:rsidRDefault="00380ECF" w:rsidP="00F707C0">
      <w:pPr>
        <w:pStyle w:val="NoSpacing"/>
        <w:ind w:firstLine="720"/>
        <w:rPr>
          <w:rFonts w:ascii="Tahoma" w:hAnsi="Tahoma" w:cs="Tahoma"/>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11 </w:t>
      </w:r>
      <w:r>
        <w:rPr>
          <w:rFonts w:ascii="Tahoma" w:hAnsi="Tahoma" w:cs="Tahoma"/>
          <w:szCs w:val="28"/>
        </w:rPr>
        <w:t>–</w:t>
      </w:r>
      <w:r w:rsidR="00FF4C68" w:rsidRPr="00F707C0">
        <w:rPr>
          <w:rFonts w:ascii="Tahoma" w:hAnsi="Tahoma" w:cs="Tahoma"/>
          <w:szCs w:val="28"/>
        </w:rPr>
        <w:t xml:space="preserve"> U</w:t>
      </w:r>
      <w:r>
        <w:rPr>
          <w:rFonts w:ascii="Tahoma" w:hAnsi="Tahoma" w:cs="Tahoma"/>
          <w:szCs w:val="28"/>
        </w:rPr>
        <w:t>rinary System</w:t>
      </w:r>
    </w:p>
    <w:p w14:paraId="4A5AFB20" w14:textId="77777777" w:rsidR="00FF4C68" w:rsidRPr="00F707C0" w:rsidRDefault="00380ECF" w:rsidP="00F707C0">
      <w:pPr>
        <w:pStyle w:val="NoSpacing"/>
        <w:ind w:firstLine="720"/>
        <w:rPr>
          <w:rFonts w:ascii="Tahoma" w:hAnsi="Tahoma" w:cs="Tahoma"/>
          <w:sz w:val="24"/>
          <w:szCs w:val="28"/>
        </w:rPr>
      </w:pPr>
      <w:r w:rsidRPr="00F707C0">
        <w:rPr>
          <w:rFonts w:ascii="Tahoma" w:hAnsi="Tahoma" w:cs="Tahoma"/>
          <w:szCs w:val="28"/>
        </w:rPr>
        <w:t>U</w:t>
      </w:r>
      <w:r>
        <w:rPr>
          <w:rFonts w:ascii="Tahoma" w:hAnsi="Tahoma" w:cs="Tahoma"/>
          <w:szCs w:val="28"/>
        </w:rPr>
        <w:t>nit</w:t>
      </w:r>
      <w:r w:rsidR="00FF4C68" w:rsidRPr="00F707C0">
        <w:rPr>
          <w:rFonts w:ascii="Tahoma" w:hAnsi="Tahoma" w:cs="Tahoma"/>
          <w:szCs w:val="28"/>
        </w:rPr>
        <w:t xml:space="preserve"> 12 </w:t>
      </w:r>
      <w:r>
        <w:rPr>
          <w:rFonts w:ascii="Tahoma" w:hAnsi="Tahoma" w:cs="Tahoma"/>
          <w:szCs w:val="28"/>
        </w:rPr>
        <w:t>–</w:t>
      </w:r>
      <w:r w:rsidR="00FF4C68" w:rsidRPr="00F707C0">
        <w:rPr>
          <w:rFonts w:ascii="Tahoma" w:hAnsi="Tahoma" w:cs="Tahoma"/>
          <w:szCs w:val="28"/>
        </w:rPr>
        <w:t xml:space="preserve"> R</w:t>
      </w:r>
      <w:r>
        <w:rPr>
          <w:rFonts w:ascii="Tahoma" w:hAnsi="Tahoma" w:cs="Tahoma"/>
          <w:szCs w:val="28"/>
        </w:rPr>
        <w:t>eproductive System</w:t>
      </w:r>
    </w:p>
    <w:p w14:paraId="1F60C66B" w14:textId="77777777" w:rsidR="00FF4C68" w:rsidRPr="00F707C0" w:rsidRDefault="00FF4C68" w:rsidP="0072193E">
      <w:pPr>
        <w:pStyle w:val="NoSpacing"/>
        <w:rPr>
          <w:rFonts w:ascii="Tahoma" w:hAnsi="Tahoma" w:cs="Tahoma"/>
          <w:szCs w:val="28"/>
        </w:rPr>
      </w:pPr>
    </w:p>
    <w:p w14:paraId="5EA8B31D" w14:textId="77777777" w:rsidR="00F707C0" w:rsidRPr="00F707C0" w:rsidRDefault="00380ECF" w:rsidP="0072193E">
      <w:pPr>
        <w:pStyle w:val="NoSpacing"/>
        <w:rPr>
          <w:rFonts w:ascii="Tahoma" w:hAnsi="Tahoma" w:cs="Tahoma"/>
          <w:szCs w:val="28"/>
        </w:rPr>
      </w:pPr>
      <w:r>
        <w:rPr>
          <w:rFonts w:ascii="Tahoma" w:hAnsi="Tahoma" w:cs="Tahoma"/>
          <w:szCs w:val="28"/>
        </w:rPr>
        <w:t xml:space="preserve">The specific </w:t>
      </w:r>
      <w:r w:rsidR="007212F7">
        <w:rPr>
          <w:rFonts w:ascii="Tahoma" w:hAnsi="Tahoma" w:cs="Tahoma"/>
          <w:szCs w:val="28"/>
        </w:rPr>
        <w:t>criteria of the Standards and Objectives to be addressed in each unit are</w:t>
      </w:r>
      <w:r>
        <w:rPr>
          <w:rFonts w:ascii="Tahoma" w:hAnsi="Tahoma" w:cs="Tahoma"/>
          <w:szCs w:val="28"/>
        </w:rPr>
        <w:t xml:space="preserve"> delineated in the following pages.   </w:t>
      </w:r>
    </w:p>
    <w:p w14:paraId="08EC3AE0" w14:textId="77777777" w:rsidR="00F707C0" w:rsidRPr="00F707C0" w:rsidRDefault="00F707C0" w:rsidP="0072193E">
      <w:pPr>
        <w:pStyle w:val="NoSpacing"/>
        <w:rPr>
          <w:rFonts w:ascii="Tahoma" w:hAnsi="Tahoma" w:cs="Tahoma"/>
          <w:szCs w:val="28"/>
        </w:rPr>
      </w:pPr>
    </w:p>
    <w:p w14:paraId="699B66F5" w14:textId="77777777" w:rsidR="00F707C0" w:rsidRPr="00F707C0" w:rsidRDefault="00F707C0" w:rsidP="0072193E">
      <w:pPr>
        <w:pStyle w:val="NoSpacing"/>
        <w:rPr>
          <w:rFonts w:ascii="Tahoma" w:hAnsi="Tahoma" w:cs="Tahoma"/>
          <w:szCs w:val="28"/>
        </w:rPr>
      </w:pPr>
    </w:p>
    <w:p w14:paraId="09C9BF11" w14:textId="77777777" w:rsidR="00F707C0" w:rsidRPr="00F707C0" w:rsidRDefault="00F707C0" w:rsidP="0072193E">
      <w:pPr>
        <w:pStyle w:val="NoSpacing"/>
        <w:rPr>
          <w:rFonts w:ascii="Tahoma" w:hAnsi="Tahoma" w:cs="Tahoma"/>
          <w:szCs w:val="28"/>
        </w:rPr>
      </w:pPr>
    </w:p>
    <w:p w14:paraId="1BB39E88" w14:textId="77777777" w:rsidR="00F707C0" w:rsidRPr="00F707C0" w:rsidRDefault="00F707C0" w:rsidP="0072193E">
      <w:pPr>
        <w:pStyle w:val="NoSpacing"/>
        <w:rPr>
          <w:rFonts w:ascii="Tahoma" w:hAnsi="Tahoma" w:cs="Tahoma"/>
          <w:szCs w:val="28"/>
        </w:rPr>
      </w:pPr>
    </w:p>
    <w:p w14:paraId="54D59974" w14:textId="77777777" w:rsidR="00C535E9" w:rsidRPr="00757156" w:rsidRDefault="00C535E9" w:rsidP="00C535E9">
      <w:pPr>
        <w:autoSpaceDE w:val="0"/>
        <w:autoSpaceDN w:val="0"/>
        <w:adjustRightInd w:val="0"/>
        <w:spacing w:after="0" w:line="240" w:lineRule="auto"/>
        <w:rPr>
          <w:rFonts w:ascii="Tahoma" w:hAnsi="Tahoma" w:cs="Tahoma"/>
          <w:color w:val="9B3300"/>
          <w:sz w:val="28"/>
          <w:szCs w:val="28"/>
        </w:rPr>
      </w:pPr>
      <w:r w:rsidRPr="00757156">
        <w:rPr>
          <w:rFonts w:ascii="Tahoma" w:hAnsi="Tahoma" w:cs="Tahoma"/>
          <w:color w:val="810000"/>
          <w:sz w:val="28"/>
          <w:szCs w:val="28"/>
        </w:rPr>
        <w:lastRenderedPageBreak/>
        <w:t>UNIT 1 – BODY PLAN AND ORGANIZATION</w:t>
      </w:r>
    </w:p>
    <w:p w14:paraId="216CCD03" w14:textId="77777777" w:rsidR="00417D68" w:rsidRDefault="00417D68" w:rsidP="00C535E9">
      <w:pPr>
        <w:autoSpaceDE w:val="0"/>
        <w:autoSpaceDN w:val="0"/>
        <w:adjustRightInd w:val="0"/>
        <w:spacing w:after="0" w:line="240" w:lineRule="auto"/>
        <w:rPr>
          <w:rFonts w:ascii="Tahoma" w:hAnsi="Tahoma" w:cs="Tahoma"/>
          <w:b/>
          <w:bCs/>
          <w:color w:val="000000"/>
        </w:rPr>
      </w:pPr>
    </w:p>
    <w:p w14:paraId="6601A5B5" w14:textId="77777777" w:rsidR="00C535E9" w:rsidRPr="00757156" w:rsidRDefault="00C535E9" w:rsidP="00C535E9">
      <w:pPr>
        <w:autoSpaceDE w:val="0"/>
        <w:autoSpaceDN w:val="0"/>
        <w:adjustRightInd w:val="0"/>
        <w:spacing w:after="0" w:line="240" w:lineRule="auto"/>
        <w:rPr>
          <w:rFonts w:ascii="Tahoma" w:hAnsi="Tahoma" w:cs="Tahoma"/>
          <w:b/>
          <w:bCs/>
          <w:color w:val="000000"/>
        </w:rPr>
      </w:pPr>
      <w:r w:rsidRPr="00757156">
        <w:rPr>
          <w:rFonts w:ascii="Tahoma" w:hAnsi="Tahoma" w:cs="Tahoma"/>
          <w:b/>
          <w:bCs/>
          <w:color w:val="000000"/>
        </w:rPr>
        <w:t>STANDARD</w:t>
      </w:r>
    </w:p>
    <w:p w14:paraId="683F04BE" w14:textId="77777777" w:rsidR="00C535E9" w:rsidRPr="00073F73" w:rsidRDefault="00C535E9" w:rsidP="00C535E9">
      <w:pPr>
        <w:autoSpaceDE w:val="0"/>
        <w:autoSpaceDN w:val="0"/>
        <w:adjustRightInd w:val="0"/>
        <w:spacing w:after="0" w:line="240" w:lineRule="auto"/>
        <w:rPr>
          <w:rFonts w:ascii="Tahoma" w:hAnsi="Tahoma" w:cs="Tahoma"/>
          <w:bCs/>
          <w:color w:val="000000"/>
          <w:sz w:val="20"/>
          <w:szCs w:val="20"/>
        </w:rPr>
      </w:pPr>
      <w:r w:rsidRPr="00073F73">
        <w:rPr>
          <w:rFonts w:ascii="Tahoma" w:hAnsi="Tahoma" w:cs="Tahoma"/>
          <w:bCs/>
          <w:color w:val="000000"/>
          <w:sz w:val="20"/>
          <w:szCs w:val="20"/>
        </w:rPr>
        <w:t xml:space="preserve">01 </w:t>
      </w:r>
      <w:r w:rsidR="00241C9F" w:rsidRPr="00073F73">
        <w:rPr>
          <w:rFonts w:ascii="Tahoma" w:hAnsi="Tahoma" w:cs="Tahoma"/>
          <w:bCs/>
          <w:color w:val="000000"/>
          <w:sz w:val="20"/>
          <w:szCs w:val="20"/>
        </w:rPr>
        <w:t xml:space="preserve">  </w:t>
      </w:r>
      <w:r w:rsidRPr="00073F73">
        <w:rPr>
          <w:rFonts w:ascii="Tahoma" w:hAnsi="Tahoma" w:cs="Tahoma"/>
          <w:bCs/>
          <w:color w:val="000000"/>
          <w:sz w:val="20"/>
          <w:szCs w:val="20"/>
        </w:rPr>
        <w:t>Students will explore careers in health care and describe the body plan and organization and homeostasis.</w:t>
      </w:r>
    </w:p>
    <w:p w14:paraId="54A5CDC1" w14:textId="77777777" w:rsidR="00417D68" w:rsidRDefault="00417D68" w:rsidP="00C535E9">
      <w:pPr>
        <w:autoSpaceDE w:val="0"/>
        <w:autoSpaceDN w:val="0"/>
        <w:adjustRightInd w:val="0"/>
        <w:spacing w:after="0" w:line="240" w:lineRule="auto"/>
        <w:rPr>
          <w:rFonts w:ascii="Tahoma" w:hAnsi="Tahoma" w:cs="Tahoma"/>
          <w:b/>
          <w:bCs/>
          <w:color w:val="000000"/>
        </w:rPr>
      </w:pPr>
    </w:p>
    <w:p w14:paraId="77D3520E" w14:textId="77777777" w:rsidR="00C535E9" w:rsidRPr="00757156" w:rsidRDefault="00C535E9" w:rsidP="00C535E9">
      <w:pPr>
        <w:autoSpaceDE w:val="0"/>
        <w:autoSpaceDN w:val="0"/>
        <w:adjustRightInd w:val="0"/>
        <w:spacing w:after="0" w:line="240" w:lineRule="auto"/>
        <w:rPr>
          <w:rFonts w:ascii="Tahoma" w:hAnsi="Tahoma" w:cs="Tahoma"/>
          <w:b/>
          <w:bCs/>
          <w:color w:val="000000"/>
        </w:rPr>
      </w:pPr>
      <w:r w:rsidRPr="00757156">
        <w:rPr>
          <w:rFonts w:ascii="Tahoma" w:hAnsi="Tahoma" w:cs="Tahoma"/>
          <w:b/>
          <w:bCs/>
          <w:color w:val="000000"/>
        </w:rPr>
        <w:t>OBJECTIVES</w:t>
      </w:r>
    </w:p>
    <w:p w14:paraId="00FFE757" w14:textId="77777777" w:rsidR="00C535E9" w:rsidRPr="00073F73" w:rsidRDefault="00C535E9" w:rsidP="000B0003">
      <w:pPr>
        <w:autoSpaceDE w:val="0"/>
        <w:autoSpaceDN w:val="0"/>
        <w:adjustRightInd w:val="0"/>
        <w:spacing w:after="0" w:line="240" w:lineRule="auto"/>
        <w:ind w:left="720" w:hanging="720"/>
        <w:rPr>
          <w:rFonts w:ascii="Tahoma" w:hAnsi="Tahoma" w:cs="Tahoma"/>
          <w:bCs/>
          <w:iCs/>
          <w:color w:val="000000"/>
          <w:sz w:val="20"/>
          <w:szCs w:val="20"/>
        </w:rPr>
      </w:pPr>
      <w:r w:rsidRPr="00073F73">
        <w:rPr>
          <w:rFonts w:ascii="Tahoma" w:hAnsi="Tahoma" w:cs="Tahoma"/>
          <w:bCs/>
          <w:iCs/>
          <w:color w:val="000000"/>
          <w:sz w:val="20"/>
          <w:szCs w:val="20"/>
        </w:rPr>
        <w:t xml:space="preserve">01.01 </w:t>
      </w:r>
      <w:r w:rsidR="00241C9F" w:rsidRPr="00073F73">
        <w:rPr>
          <w:rFonts w:ascii="Tahoma" w:hAnsi="Tahoma" w:cs="Tahoma"/>
          <w:bCs/>
          <w:iCs/>
          <w:color w:val="000000"/>
          <w:sz w:val="20"/>
          <w:szCs w:val="20"/>
        </w:rPr>
        <w:t xml:space="preserve">  </w:t>
      </w:r>
      <w:r w:rsidRPr="00073F73">
        <w:rPr>
          <w:rFonts w:ascii="Tahoma" w:hAnsi="Tahoma" w:cs="Tahoma"/>
          <w:bCs/>
          <w:iCs/>
          <w:color w:val="000000"/>
          <w:sz w:val="20"/>
          <w:szCs w:val="20"/>
        </w:rPr>
        <w:t>Students will explore careers in health care.</w:t>
      </w:r>
      <w:r w:rsidR="000B0003" w:rsidRPr="00073F73">
        <w:rPr>
          <w:rFonts w:ascii="Tahoma" w:hAnsi="Tahoma" w:cs="Tahoma"/>
          <w:bCs/>
          <w:iCs/>
          <w:color w:val="000000"/>
          <w:sz w:val="20"/>
          <w:szCs w:val="20"/>
        </w:rPr>
        <w:t xml:space="preserve">  </w:t>
      </w:r>
      <w:r w:rsidRPr="00073F73">
        <w:rPr>
          <w:rFonts w:ascii="Tahoma" w:hAnsi="Tahoma" w:cs="Tahoma"/>
          <w:bCs/>
          <w:iCs/>
          <w:color w:val="000000"/>
          <w:sz w:val="20"/>
          <w:szCs w:val="20"/>
        </w:rPr>
        <w:t>Students will participate in a minimum of three career exploration</w:t>
      </w:r>
      <w:r w:rsidR="003108EB" w:rsidRPr="00073F73">
        <w:rPr>
          <w:rFonts w:ascii="Tahoma" w:hAnsi="Tahoma" w:cs="Tahoma"/>
          <w:bCs/>
          <w:iCs/>
          <w:color w:val="000000"/>
          <w:sz w:val="20"/>
          <w:szCs w:val="20"/>
        </w:rPr>
        <w:t xml:space="preserve"> </w:t>
      </w:r>
      <w:r w:rsidRPr="00073F73">
        <w:rPr>
          <w:rFonts w:ascii="Tahoma" w:hAnsi="Tahoma" w:cs="Tahoma"/>
          <w:bCs/>
          <w:iCs/>
          <w:color w:val="000000"/>
          <w:sz w:val="20"/>
          <w:szCs w:val="20"/>
        </w:rPr>
        <w:t>experiences to investigate a variety of health care careers related to therapeutic services, diagnostic services, health informatics, support services, and biomedical research and development pathways.</w:t>
      </w:r>
    </w:p>
    <w:p w14:paraId="745A98A5" w14:textId="77777777" w:rsidR="00C535E9" w:rsidRPr="00073F73" w:rsidRDefault="00C535E9" w:rsidP="000B0003">
      <w:pPr>
        <w:autoSpaceDE w:val="0"/>
        <w:autoSpaceDN w:val="0"/>
        <w:adjustRightInd w:val="0"/>
        <w:spacing w:after="0" w:line="240" w:lineRule="auto"/>
        <w:ind w:left="720" w:hanging="720"/>
        <w:rPr>
          <w:rFonts w:ascii="Tahoma" w:hAnsi="Tahoma" w:cs="Tahoma"/>
          <w:bCs/>
          <w:iCs/>
          <w:color w:val="000000"/>
          <w:sz w:val="20"/>
          <w:szCs w:val="20"/>
        </w:rPr>
      </w:pPr>
      <w:r w:rsidRPr="00073F73">
        <w:rPr>
          <w:rFonts w:ascii="Tahoma" w:hAnsi="Tahoma" w:cs="Tahoma"/>
          <w:bCs/>
          <w:iCs/>
          <w:color w:val="000000"/>
          <w:sz w:val="20"/>
          <w:szCs w:val="20"/>
        </w:rPr>
        <w:t xml:space="preserve">01.02 </w:t>
      </w:r>
      <w:r w:rsidR="00241C9F" w:rsidRPr="00073F73">
        <w:rPr>
          <w:rFonts w:ascii="Tahoma" w:hAnsi="Tahoma" w:cs="Tahoma"/>
          <w:bCs/>
          <w:iCs/>
          <w:color w:val="000000"/>
          <w:sz w:val="20"/>
          <w:szCs w:val="20"/>
        </w:rPr>
        <w:t xml:space="preserve">  </w:t>
      </w:r>
      <w:r w:rsidRPr="00073F73">
        <w:rPr>
          <w:rFonts w:ascii="Tahoma" w:hAnsi="Tahoma" w:cs="Tahoma"/>
          <w:bCs/>
          <w:iCs/>
          <w:color w:val="000000"/>
          <w:sz w:val="20"/>
          <w:szCs w:val="20"/>
        </w:rPr>
        <w:t>Students will provide an oral and/or written report for each career exploration utilizing the report outline located in the MAP curriculum.  Note: Electronically delivered career exploration experiences are permissible.</w:t>
      </w:r>
    </w:p>
    <w:p w14:paraId="529ED9F1" w14:textId="77777777" w:rsidR="00C535E9" w:rsidRPr="00073F73" w:rsidRDefault="00C535E9" w:rsidP="00C535E9">
      <w:pPr>
        <w:autoSpaceDE w:val="0"/>
        <w:autoSpaceDN w:val="0"/>
        <w:adjustRightInd w:val="0"/>
        <w:spacing w:after="0" w:line="240" w:lineRule="auto"/>
        <w:rPr>
          <w:rFonts w:ascii="Tahoma" w:hAnsi="Tahoma" w:cs="Tahoma"/>
          <w:bCs/>
          <w:iCs/>
          <w:color w:val="000000"/>
          <w:sz w:val="20"/>
          <w:szCs w:val="20"/>
        </w:rPr>
      </w:pPr>
      <w:r w:rsidRPr="00073F73">
        <w:rPr>
          <w:rFonts w:ascii="Tahoma" w:hAnsi="Tahoma" w:cs="Tahoma"/>
          <w:bCs/>
          <w:iCs/>
          <w:color w:val="000000"/>
          <w:sz w:val="20"/>
          <w:szCs w:val="20"/>
        </w:rPr>
        <w:t xml:space="preserve">01.03 </w:t>
      </w:r>
      <w:r w:rsidR="00241C9F" w:rsidRPr="00073F73">
        <w:rPr>
          <w:rFonts w:ascii="Tahoma" w:hAnsi="Tahoma" w:cs="Tahoma"/>
          <w:bCs/>
          <w:iCs/>
          <w:color w:val="000000"/>
          <w:sz w:val="20"/>
          <w:szCs w:val="20"/>
        </w:rPr>
        <w:t xml:space="preserve">  </w:t>
      </w:r>
      <w:r w:rsidRPr="00073F73">
        <w:rPr>
          <w:rFonts w:ascii="Tahoma" w:hAnsi="Tahoma" w:cs="Tahoma"/>
          <w:bCs/>
          <w:iCs/>
          <w:color w:val="000000"/>
          <w:sz w:val="20"/>
          <w:szCs w:val="20"/>
        </w:rPr>
        <w:t>Students will select a topic and defend their position on a current medical ethical dilemma.</w:t>
      </w:r>
    </w:p>
    <w:p w14:paraId="331BDC6D"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01.04 </w:t>
      </w:r>
      <w:r w:rsidR="00241C9F" w:rsidRPr="00073F73">
        <w:rPr>
          <w:rFonts w:ascii="Tahoma" w:hAnsi="Tahoma" w:cs="Tahoma"/>
          <w:color w:val="000000"/>
          <w:sz w:val="20"/>
          <w:szCs w:val="20"/>
        </w:rPr>
        <w:t xml:space="preserve">  </w:t>
      </w:r>
      <w:r w:rsidRPr="00073F73">
        <w:rPr>
          <w:rFonts w:ascii="Tahoma" w:hAnsi="Tahoma" w:cs="Tahoma"/>
          <w:color w:val="000000"/>
          <w:sz w:val="20"/>
          <w:szCs w:val="20"/>
        </w:rPr>
        <w:t>Contrast the sciences of anatomy and physiology.</w:t>
      </w:r>
    </w:p>
    <w:p w14:paraId="4EE40E53" w14:textId="77777777" w:rsidR="00C535E9" w:rsidRPr="00073F73" w:rsidRDefault="00C535E9" w:rsidP="000B0003">
      <w:pPr>
        <w:autoSpaceDE w:val="0"/>
        <w:autoSpaceDN w:val="0"/>
        <w:adjustRightInd w:val="0"/>
        <w:spacing w:after="0" w:line="240" w:lineRule="auto"/>
        <w:ind w:left="720" w:hanging="720"/>
        <w:rPr>
          <w:rFonts w:ascii="Tahoma" w:hAnsi="Tahoma" w:cs="Tahoma"/>
          <w:color w:val="000000"/>
          <w:sz w:val="20"/>
          <w:szCs w:val="20"/>
        </w:rPr>
      </w:pPr>
      <w:r w:rsidRPr="00073F73">
        <w:rPr>
          <w:rFonts w:ascii="Tahoma" w:hAnsi="Tahoma" w:cs="Tahoma"/>
          <w:color w:val="000000"/>
          <w:sz w:val="20"/>
          <w:szCs w:val="20"/>
        </w:rPr>
        <w:t xml:space="preserve">01.05 </w:t>
      </w:r>
      <w:r w:rsidR="00241C9F" w:rsidRPr="00073F73">
        <w:rPr>
          <w:rFonts w:ascii="Tahoma" w:hAnsi="Tahoma" w:cs="Tahoma"/>
          <w:color w:val="000000"/>
          <w:sz w:val="20"/>
          <w:szCs w:val="20"/>
        </w:rPr>
        <w:t xml:space="preserve">  </w:t>
      </w:r>
      <w:r w:rsidRPr="00073F73">
        <w:rPr>
          <w:rFonts w:ascii="Tahoma" w:hAnsi="Tahoma" w:cs="Tahoma"/>
          <w:color w:val="000000"/>
          <w:sz w:val="20"/>
          <w:szCs w:val="20"/>
        </w:rPr>
        <w:t>Describe the six levels of structural organization of the human body</w:t>
      </w:r>
      <w:r w:rsidRPr="00073F73">
        <w:rPr>
          <w:rFonts w:ascii="Tahoma" w:hAnsi="Tahoma" w:cs="Tahoma"/>
          <w:b/>
          <w:bCs/>
          <w:color w:val="000000"/>
          <w:sz w:val="20"/>
          <w:szCs w:val="20"/>
        </w:rPr>
        <w:t xml:space="preserve">. </w:t>
      </w:r>
      <w:r w:rsidR="003108EB" w:rsidRPr="00073F73">
        <w:rPr>
          <w:rFonts w:ascii="Tahoma" w:hAnsi="Tahoma" w:cs="Tahoma"/>
          <w:b/>
          <w:bCs/>
          <w:color w:val="000000"/>
          <w:sz w:val="20"/>
          <w:szCs w:val="20"/>
        </w:rPr>
        <w:t xml:space="preserve"> </w:t>
      </w:r>
      <w:r w:rsidRPr="00073F73">
        <w:rPr>
          <w:rFonts w:ascii="Tahoma" w:hAnsi="Tahoma" w:cs="Tahoma"/>
          <w:color w:val="000000"/>
          <w:sz w:val="20"/>
          <w:szCs w:val="20"/>
        </w:rPr>
        <w:t>(</w:t>
      </w:r>
      <w:r w:rsidR="003108EB" w:rsidRPr="00073F73">
        <w:rPr>
          <w:rFonts w:ascii="Tahoma" w:hAnsi="Tahoma" w:cs="Tahoma"/>
          <w:color w:val="000000"/>
          <w:sz w:val="20"/>
          <w:szCs w:val="20"/>
        </w:rPr>
        <w:t>Chemical</w:t>
      </w:r>
      <w:r w:rsidRPr="00073F73">
        <w:rPr>
          <w:rFonts w:ascii="Tahoma" w:hAnsi="Tahoma" w:cs="Tahoma"/>
          <w:color w:val="000000"/>
          <w:sz w:val="20"/>
          <w:szCs w:val="20"/>
        </w:rPr>
        <w:t>, cellular, tissue, organ, system, organism)</w:t>
      </w:r>
    </w:p>
    <w:p w14:paraId="1E065FFE"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01.06 </w:t>
      </w:r>
      <w:r w:rsidR="00241C9F" w:rsidRPr="00073F73">
        <w:rPr>
          <w:rFonts w:ascii="Tahoma" w:hAnsi="Tahoma" w:cs="Tahoma"/>
          <w:color w:val="000000"/>
          <w:sz w:val="20"/>
          <w:szCs w:val="20"/>
        </w:rPr>
        <w:t xml:space="preserve">  </w:t>
      </w:r>
      <w:r w:rsidRPr="00073F73">
        <w:rPr>
          <w:rFonts w:ascii="Tahoma" w:hAnsi="Tahoma" w:cs="Tahoma"/>
          <w:color w:val="000000"/>
          <w:sz w:val="20"/>
          <w:szCs w:val="20"/>
        </w:rPr>
        <w:t>Describe metabolism and its anabolic and catabolic processes.</w:t>
      </w:r>
    </w:p>
    <w:p w14:paraId="759D64F1" w14:textId="77777777" w:rsidR="00C535E9" w:rsidRPr="00073F73" w:rsidRDefault="00C535E9" w:rsidP="000B0003">
      <w:pPr>
        <w:autoSpaceDE w:val="0"/>
        <w:autoSpaceDN w:val="0"/>
        <w:adjustRightInd w:val="0"/>
        <w:spacing w:after="0" w:line="240" w:lineRule="auto"/>
        <w:ind w:left="720" w:hanging="720"/>
        <w:rPr>
          <w:rFonts w:ascii="Tahoma" w:hAnsi="Tahoma" w:cs="Tahoma"/>
          <w:color w:val="000000"/>
          <w:sz w:val="20"/>
          <w:szCs w:val="20"/>
        </w:rPr>
      </w:pPr>
      <w:r w:rsidRPr="00073F73">
        <w:rPr>
          <w:rFonts w:ascii="Tahoma" w:hAnsi="Tahoma" w:cs="Tahoma"/>
          <w:color w:val="000000"/>
          <w:sz w:val="20"/>
          <w:szCs w:val="20"/>
        </w:rPr>
        <w:t xml:space="preserve">01.07 </w:t>
      </w:r>
      <w:r w:rsidR="00241C9F" w:rsidRPr="00073F73">
        <w:rPr>
          <w:rFonts w:ascii="Tahoma" w:hAnsi="Tahoma" w:cs="Tahoma"/>
          <w:color w:val="000000"/>
          <w:sz w:val="20"/>
          <w:szCs w:val="20"/>
        </w:rPr>
        <w:t xml:space="preserve">  </w:t>
      </w:r>
      <w:r w:rsidRPr="00073F73">
        <w:rPr>
          <w:rFonts w:ascii="Tahoma" w:hAnsi="Tahoma" w:cs="Tahoma"/>
          <w:color w:val="000000"/>
          <w:sz w:val="20"/>
          <w:szCs w:val="20"/>
        </w:rPr>
        <w:t>Apply directional terms used in human anatomy.  (</w:t>
      </w:r>
      <w:r w:rsidR="003108EB" w:rsidRPr="00073F73">
        <w:rPr>
          <w:rFonts w:ascii="Tahoma" w:hAnsi="Tahoma" w:cs="Tahoma"/>
          <w:color w:val="000000"/>
          <w:sz w:val="20"/>
          <w:szCs w:val="20"/>
        </w:rPr>
        <w:t>Posterior/anterior</w:t>
      </w:r>
      <w:r w:rsidRPr="00073F73">
        <w:rPr>
          <w:rFonts w:ascii="Tahoma" w:hAnsi="Tahoma" w:cs="Tahoma"/>
          <w:color w:val="000000"/>
          <w:sz w:val="20"/>
          <w:szCs w:val="20"/>
        </w:rPr>
        <w:t>, medial/lateral, proximal/distal, superficial/deep, superior/inferior)</w:t>
      </w:r>
    </w:p>
    <w:p w14:paraId="3236714E" w14:textId="77777777" w:rsidR="00C535E9" w:rsidRPr="00073F73" w:rsidRDefault="00C535E9" w:rsidP="000B0003">
      <w:pPr>
        <w:autoSpaceDE w:val="0"/>
        <w:autoSpaceDN w:val="0"/>
        <w:adjustRightInd w:val="0"/>
        <w:spacing w:after="0" w:line="240" w:lineRule="auto"/>
        <w:ind w:left="720" w:hanging="720"/>
        <w:rPr>
          <w:rFonts w:ascii="Tahoma" w:hAnsi="Tahoma" w:cs="Tahoma"/>
          <w:color w:val="000000"/>
          <w:sz w:val="20"/>
          <w:szCs w:val="20"/>
        </w:rPr>
      </w:pPr>
      <w:r w:rsidRPr="00073F73">
        <w:rPr>
          <w:rFonts w:ascii="Tahoma" w:hAnsi="Tahoma" w:cs="Tahoma"/>
          <w:color w:val="000000"/>
          <w:sz w:val="20"/>
          <w:szCs w:val="20"/>
        </w:rPr>
        <w:t xml:space="preserve">01.08 </w:t>
      </w:r>
      <w:r w:rsidR="00241C9F" w:rsidRPr="00073F73">
        <w:rPr>
          <w:rFonts w:ascii="Tahoma" w:hAnsi="Tahoma" w:cs="Tahoma"/>
          <w:color w:val="000000"/>
          <w:sz w:val="20"/>
          <w:szCs w:val="20"/>
        </w:rPr>
        <w:t xml:space="preserve">  </w:t>
      </w:r>
      <w:r w:rsidRPr="00073F73">
        <w:rPr>
          <w:rFonts w:ascii="Tahoma" w:hAnsi="Tahoma" w:cs="Tahoma"/>
          <w:color w:val="000000"/>
          <w:sz w:val="20"/>
          <w:szCs w:val="20"/>
        </w:rPr>
        <w:t>Apply commonly used planes to divide the body.  (</w:t>
      </w:r>
      <w:r w:rsidR="003108EB" w:rsidRPr="00073F73">
        <w:rPr>
          <w:rFonts w:ascii="Tahoma" w:hAnsi="Tahoma" w:cs="Tahoma"/>
          <w:color w:val="000000"/>
          <w:sz w:val="20"/>
          <w:szCs w:val="20"/>
        </w:rPr>
        <w:t>Sagittal</w:t>
      </w:r>
      <w:r w:rsidRPr="00073F73">
        <w:rPr>
          <w:rFonts w:ascii="Tahoma" w:hAnsi="Tahoma" w:cs="Tahoma"/>
          <w:color w:val="000000"/>
          <w:sz w:val="20"/>
          <w:szCs w:val="20"/>
        </w:rPr>
        <w:t>, midsagittal, transverse [horizontal], frontal [coronal])</w:t>
      </w:r>
    </w:p>
    <w:p w14:paraId="6DA58BA2"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01.09 </w:t>
      </w:r>
      <w:r w:rsidR="00241C9F" w:rsidRPr="00073F73">
        <w:rPr>
          <w:rFonts w:ascii="Tahoma" w:hAnsi="Tahoma" w:cs="Tahoma"/>
          <w:color w:val="000000"/>
          <w:sz w:val="20"/>
          <w:szCs w:val="20"/>
        </w:rPr>
        <w:t xml:space="preserve">  </w:t>
      </w:r>
      <w:r w:rsidRPr="00073F73">
        <w:rPr>
          <w:rFonts w:ascii="Tahoma" w:hAnsi="Tahoma" w:cs="Tahoma"/>
          <w:color w:val="000000"/>
          <w:sz w:val="20"/>
          <w:szCs w:val="20"/>
        </w:rPr>
        <w:t>Identify the body cavities and locate the following organs within each cavity.</w:t>
      </w:r>
    </w:p>
    <w:p w14:paraId="02EABEF1" w14:textId="77777777" w:rsidR="00C535E9" w:rsidRPr="00073F73" w:rsidRDefault="00C535E9" w:rsidP="00FF4C68">
      <w:pPr>
        <w:pStyle w:val="ListParagraph"/>
        <w:numPr>
          <w:ilvl w:val="0"/>
          <w:numId w:val="8"/>
        </w:num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Dorsal Cavity</w:t>
      </w:r>
    </w:p>
    <w:p w14:paraId="02ABC50C" w14:textId="77777777" w:rsidR="00C535E9" w:rsidRPr="00073F73" w:rsidRDefault="00C535E9" w:rsidP="001C0BFF">
      <w:pPr>
        <w:pStyle w:val="ListParagraph"/>
        <w:numPr>
          <w:ilvl w:val="1"/>
          <w:numId w:val="15"/>
        </w:numPr>
        <w:autoSpaceDE w:val="0"/>
        <w:autoSpaceDN w:val="0"/>
        <w:adjustRightInd w:val="0"/>
        <w:spacing w:after="0" w:line="240" w:lineRule="auto"/>
        <w:ind w:left="1980" w:hanging="450"/>
        <w:rPr>
          <w:rFonts w:ascii="Tahoma" w:hAnsi="Tahoma" w:cs="Tahoma"/>
          <w:color w:val="000000"/>
          <w:sz w:val="20"/>
          <w:szCs w:val="20"/>
        </w:rPr>
      </w:pPr>
      <w:r w:rsidRPr="00073F73">
        <w:rPr>
          <w:rFonts w:ascii="Tahoma" w:hAnsi="Tahoma" w:cs="Tahoma"/>
          <w:color w:val="000000"/>
          <w:sz w:val="20"/>
          <w:szCs w:val="20"/>
        </w:rPr>
        <w:t>Vertebral - spinal cord</w:t>
      </w:r>
    </w:p>
    <w:p w14:paraId="12B31842" w14:textId="77777777" w:rsidR="00C535E9" w:rsidRPr="00073F73" w:rsidRDefault="00C535E9" w:rsidP="001C0BFF">
      <w:pPr>
        <w:pStyle w:val="ListParagraph"/>
        <w:numPr>
          <w:ilvl w:val="1"/>
          <w:numId w:val="15"/>
        </w:numPr>
        <w:autoSpaceDE w:val="0"/>
        <w:autoSpaceDN w:val="0"/>
        <w:adjustRightInd w:val="0"/>
        <w:spacing w:after="0" w:line="240" w:lineRule="auto"/>
        <w:ind w:left="1980" w:hanging="450"/>
        <w:rPr>
          <w:rFonts w:ascii="Tahoma" w:hAnsi="Tahoma" w:cs="Tahoma"/>
          <w:color w:val="000000"/>
          <w:sz w:val="20"/>
          <w:szCs w:val="20"/>
        </w:rPr>
      </w:pPr>
      <w:r w:rsidRPr="00073F73">
        <w:rPr>
          <w:rFonts w:ascii="Tahoma" w:hAnsi="Tahoma" w:cs="Tahoma"/>
          <w:color w:val="000000"/>
          <w:sz w:val="20"/>
          <w:szCs w:val="20"/>
        </w:rPr>
        <w:t>Cranial - brain</w:t>
      </w:r>
    </w:p>
    <w:p w14:paraId="7BB65D9B" w14:textId="77777777" w:rsidR="00C535E9" w:rsidRPr="00073F73" w:rsidRDefault="00C535E9" w:rsidP="00FF4C68">
      <w:pPr>
        <w:pStyle w:val="ListParagraph"/>
        <w:numPr>
          <w:ilvl w:val="0"/>
          <w:numId w:val="10"/>
        </w:num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Ventral Cavity</w:t>
      </w:r>
    </w:p>
    <w:p w14:paraId="1E320063" w14:textId="77777777" w:rsidR="00C535E9" w:rsidRPr="00073F73" w:rsidRDefault="00C535E9" w:rsidP="001C0BFF">
      <w:pPr>
        <w:pStyle w:val="ListParagraph"/>
        <w:numPr>
          <w:ilvl w:val="0"/>
          <w:numId w:val="16"/>
        </w:numPr>
        <w:tabs>
          <w:tab w:val="left" w:pos="1980"/>
        </w:tabs>
        <w:autoSpaceDE w:val="0"/>
        <w:autoSpaceDN w:val="0"/>
        <w:adjustRightInd w:val="0"/>
        <w:spacing w:after="0" w:line="240" w:lineRule="auto"/>
        <w:ind w:left="1980" w:hanging="450"/>
        <w:rPr>
          <w:rFonts w:ascii="Tahoma" w:hAnsi="Tahoma" w:cs="Tahoma"/>
          <w:color w:val="000000"/>
          <w:sz w:val="20"/>
          <w:szCs w:val="20"/>
        </w:rPr>
      </w:pPr>
      <w:r w:rsidRPr="00073F73">
        <w:rPr>
          <w:rFonts w:ascii="Tahoma" w:hAnsi="Tahoma" w:cs="Tahoma"/>
          <w:color w:val="000000"/>
          <w:sz w:val="20"/>
          <w:szCs w:val="20"/>
        </w:rPr>
        <w:t>Thoracic – heart, lungs</w:t>
      </w:r>
    </w:p>
    <w:p w14:paraId="7F4587CA" w14:textId="77777777" w:rsidR="00C535E9" w:rsidRPr="00073F73" w:rsidRDefault="00C535E9" w:rsidP="001C0BFF">
      <w:pPr>
        <w:pStyle w:val="ListParagraph"/>
        <w:numPr>
          <w:ilvl w:val="0"/>
          <w:numId w:val="16"/>
        </w:numPr>
        <w:tabs>
          <w:tab w:val="left" w:pos="1980"/>
        </w:tabs>
        <w:autoSpaceDE w:val="0"/>
        <w:autoSpaceDN w:val="0"/>
        <w:adjustRightInd w:val="0"/>
        <w:spacing w:after="0" w:line="240" w:lineRule="auto"/>
        <w:ind w:left="1980" w:hanging="450"/>
        <w:rPr>
          <w:rFonts w:ascii="Tahoma" w:hAnsi="Tahoma" w:cs="Tahoma"/>
          <w:color w:val="000000"/>
          <w:sz w:val="20"/>
          <w:szCs w:val="20"/>
        </w:rPr>
      </w:pPr>
      <w:r w:rsidRPr="00073F73">
        <w:rPr>
          <w:rFonts w:ascii="Tahoma" w:hAnsi="Tahoma" w:cs="Tahoma"/>
          <w:color w:val="000000"/>
          <w:sz w:val="20"/>
          <w:szCs w:val="20"/>
        </w:rPr>
        <w:t>Mediastinum - heart, bronchi, esophagus, thymus</w:t>
      </w:r>
    </w:p>
    <w:p w14:paraId="29774892" w14:textId="77777777" w:rsidR="00C535E9" w:rsidRPr="00073F73" w:rsidRDefault="00C535E9" w:rsidP="001C0BFF">
      <w:pPr>
        <w:pStyle w:val="ListParagraph"/>
        <w:numPr>
          <w:ilvl w:val="0"/>
          <w:numId w:val="16"/>
        </w:numPr>
        <w:tabs>
          <w:tab w:val="left" w:pos="1980"/>
        </w:tabs>
        <w:autoSpaceDE w:val="0"/>
        <w:autoSpaceDN w:val="0"/>
        <w:adjustRightInd w:val="0"/>
        <w:spacing w:after="0" w:line="240" w:lineRule="auto"/>
        <w:ind w:left="1980" w:hanging="450"/>
        <w:rPr>
          <w:rFonts w:ascii="Tahoma" w:hAnsi="Tahoma" w:cs="Tahoma"/>
          <w:color w:val="000000"/>
          <w:sz w:val="20"/>
          <w:szCs w:val="20"/>
        </w:rPr>
      </w:pPr>
      <w:r w:rsidRPr="00073F73">
        <w:rPr>
          <w:rFonts w:ascii="Tahoma" w:hAnsi="Tahoma" w:cs="Tahoma"/>
          <w:color w:val="000000"/>
          <w:sz w:val="20"/>
          <w:szCs w:val="20"/>
        </w:rPr>
        <w:t>Pericardial - heart</w:t>
      </w:r>
    </w:p>
    <w:p w14:paraId="6027CA00" w14:textId="77777777" w:rsidR="00C535E9" w:rsidRPr="00073F73" w:rsidRDefault="00C535E9" w:rsidP="001C0BFF">
      <w:pPr>
        <w:pStyle w:val="ListParagraph"/>
        <w:numPr>
          <w:ilvl w:val="0"/>
          <w:numId w:val="16"/>
        </w:numPr>
        <w:tabs>
          <w:tab w:val="left" w:pos="1980"/>
        </w:tabs>
        <w:autoSpaceDE w:val="0"/>
        <w:autoSpaceDN w:val="0"/>
        <w:adjustRightInd w:val="0"/>
        <w:spacing w:after="0" w:line="240" w:lineRule="auto"/>
        <w:ind w:left="1980" w:hanging="450"/>
        <w:rPr>
          <w:rFonts w:ascii="Tahoma" w:hAnsi="Tahoma" w:cs="Tahoma"/>
          <w:color w:val="000000"/>
          <w:sz w:val="20"/>
          <w:szCs w:val="20"/>
        </w:rPr>
      </w:pPr>
      <w:r w:rsidRPr="00073F73">
        <w:rPr>
          <w:rFonts w:ascii="Tahoma" w:hAnsi="Tahoma" w:cs="Tahoma"/>
          <w:color w:val="000000"/>
          <w:sz w:val="20"/>
          <w:szCs w:val="20"/>
        </w:rPr>
        <w:t>Pleural - lungs</w:t>
      </w:r>
    </w:p>
    <w:p w14:paraId="717D4E58" w14:textId="77777777" w:rsidR="00C535E9" w:rsidRPr="00073F73" w:rsidRDefault="00C535E9" w:rsidP="001C0BFF">
      <w:pPr>
        <w:pStyle w:val="ListParagraph"/>
        <w:numPr>
          <w:ilvl w:val="0"/>
          <w:numId w:val="16"/>
        </w:numPr>
        <w:tabs>
          <w:tab w:val="left" w:pos="1980"/>
        </w:tabs>
        <w:autoSpaceDE w:val="0"/>
        <w:autoSpaceDN w:val="0"/>
        <w:adjustRightInd w:val="0"/>
        <w:spacing w:after="0" w:line="240" w:lineRule="auto"/>
        <w:ind w:left="1980" w:hanging="450"/>
        <w:rPr>
          <w:rFonts w:ascii="Tahoma" w:hAnsi="Tahoma" w:cs="Tahoma"/>
          <w:color w:val="000000"/>
          <w:sz w:val="20"/>
          <w:szCs w:val="20"/>
        </w:rPr>
      </w:pPr>
      <w:r w:rsidRPr="00073F73">
        <w:rPr>
          <w:rFonts w:ascii="Tahoma" w:hAnsi="Tahoma" w:cs="Tahoma"/>
          <w:color w:val="000000"/>
          <w:sz w:val="20"/>
          <w:szCs w:val="20"/>
        </w:rPr>
        <w:t>Abdominopelvic Cavity - liver, spleen, intestines, kidneys, stomach</w:t>
      </w:r>
    </w:p>
    <w:p w14:paraId="6F3378D5" w14:textId="77777777" w:rsidR="00C535E9" w:rsidRPr="00073F73" w:rsidRDefault="00C535E9" w:rsidP="001C0BFF">
      <w:pPr>
        <w:pStyle w:val="NoSpacing"/>
        <w:numPr>
          <w:ilvl w:val="0"/>
          <w:numId w:val="16"/>
        </w:numPr>
        <w:tabs>
          <w:tab w:val="left" w:pos="1980"/>
        </w:tabs>
        <w:ind w:left="1980" w:hanging="450"/>
        <w:rPr>
          <w:rFonts w:ascii="Tahoma" w:hAnsi="Tahoma" w:cs="Tahoma"/>
          <w:color w:val="000000"/>
          <w:sz w:val="20"/>
          <w:szCs w:val="20"/>
        </w:rPr>
      </w:pPr>
      <w:r w:rsidRPr="00073F73">
        <w:rPr>
          <w:rFonts w:ascii="Tahoma" w:hAnsi="Tahoma" w:cs="Tahoma"/>
          <w:color w:val="000000"/>
          <w:sz w:val="20"/>
          <w:szCs w:val="20"/>
        </w:rPr>
        <w:t>Pelvic - intestines, urinary bladder, sex organs</w:t>
      </w:r>
    </w:p>
    <w:p w14:paraId="24AF6EC1" w14:textId="77777777" w:rsidR="00C535E9" w:rsidRPr="00073F73" w:rsidRDefault="00C535E9" w:rsidP="00C535E9">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01.10 </w:t>
      </w:r>
      <w:r w:rsidR="00241C9F" w:rsidRPr="00073F73">
        <w:rPr>
          <w:rFonts w:ascii="Tahoma" w:hAnsi="Tahoma" w:cs="Tahoma"/>
          <w:sz w:val="20"/>
          <w:szCs w:val="20"/>
        </w:rPr>
        <w:t xml:space="preserve">  </w:t>
      </w:r>
      <w:r w:rsidRPr="00073F73">
        <w:rPr>
          <w:rFonts w:ascii="Tahoma" w:hAnsi="Tahoma" w:cs="Tahoma"/>
          <w:sz w:val="20"/>
          <w:szCs w:val="20"/>
        </w:rPr>
        <w:t>Identify the major organ(s) in each abdominal quadrant.</w:t>
      </w:r>
    </w:p>
    <w:p w14:paraId="7938A0D3" w14:textId="77777777" w:rsidR="00C535E9" w:rsidRPr="00073F73" w:rsidRDefault="00C535E9" w:rsidP="00FF4C68">
      <w:pPr>
        <w:pStyle w:val="ListParagraph"/>
        <w:numPr>
          <w:ilvl w:val="0"/>
          <w:numId w:val="7"/>
        </w:num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RUQ - right upper quadrant - liver, gallbladder, right kidney</w:t>
      </w:r>
    </w:p>
    <w:p w14:paraId="0C7EC022" w14:textId="77777777" w:rsidR="00C535E9" w:rsidRPr="00073F73" w:rsidRDefault="00C535E9" w:rsidP="00FF4C68">
      <w:pPr>
        <w:pStyle w:val="ListParagraph"/>
        <w:numPr>
          <w:ilvl w:val="0"/>
          <w:numId w:val="7"/>
        </w:num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RLQ - right lower quadrant – cecum, appendix, right ovary</w:t>
      </w:r>
    </w:p>
    <w:p w14:paraId="759D8707" w14:textId="77777777" w:rsidR="00C535E9" w:rsidRPr="00073F73" w:rsidRDefault="00C535E9" w:rsidP="00FF4C68">
      <w:pPr>
        <w:pStyle w:val="ListParagraph"/>
        <w:numPr>
          <w:ilvl w:val="0"/>
          <w:numId w:val="7"/>
        </w:num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LUQ - left upper quadrant - spleen, stomach, left kidney</w:t>
      </w:r>
    </w:p>
    <w:p w14:paraId="37521DF7" w14:textId="77777777" w:rsidR="00C535E9" w:rsidRPr="00073F73" w:rsidRDefault="00C535E9" w:rsidP="00FF4C68">
      <w:pPr>
        <w:pStyle w:val="ListParagraph"/>
        <w:numPr>
          <w:ilvl w:val="0"/>
          <w:numId w:val="7"/>
        </w:num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LLQ - left lower quadrant - left ovary</w:t>
      </w:r>
    </w:p>
    <w:p w14:paraId="64546179" w14:textId="77777777" w:rsidR="00C535E9" w:rsidRPr="00073F73" w:rsidRDefault="00C535E9" w:rsidP="00C535E9">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01.11 </w:t>
      </w:r>
      <w:r w:rsidR="00241C9F" w:rsidRPr="00073F73">
        <w:rPr>
          <w:rFonts w:ascii="Tahoma" w:hAnsi="Tahoma" w:cs="Tahoma"/>
          <w:sz w:val="20"/>
          <w:szCs w:val="20"/>
        </w:rPr>
        <w:t xml:space="preserve">  </w:t>
      </w:r>
      <w:r w:rsidRPr="00073F73">
        <w:rPr>
          <w:rFonts w:ascii="Tahoma" w:hAnsi="Tahoma" w:cs="Tahoma"/>
          <w:sz w:val="20"/>
          <w:szCs w:val="20"/>
        </w:rPr>
        <w:t>Examine the relationship between homeostasis and stress.</w:t>
      </w:r>
    </w:p>
    <w:p w14:paraId="142C4982" w14:textId="77777777" w:rsidR="00C535E9" w:rsidRPr="00073F73" w:rsidRDefault="00C535E9" w:rsidP="00C535E9">
      <w:pPr>
        <w:pStyle w:val="NoSpacing"/>
        <w:rPr>
          <w:rFonts w:ascii="Tahoma" w:hAnsi="Tahoma" w:cs="Tahoma"/>
          <w:sz w:val="20"/>
          <w:szCs w:val="20"/>
        </w:rPr>
      </w:pPr>
      <w:r w:rsidRPr="00073F73">
        <w:rPr>
          <w:rFonts w:ascii="Tahoma" w:hAnsi="Tahoma" w:cs="Tahoma"/>
          <w:sz w:val="20"/>
          <w:szCs w:val="20"/>
        </w:rPr>
        <w:t xml:space="preserve">01.12 </w:t>
      </w:r>
      <w:r w:rsidR="00241C9F" w:rsidRPr="00073F73">
        <w:rPr>
          <w:rFonts w:ascii="Tahoma" w:hAnsi="Tahoma" w:cs="Tahoma"/>
          <w:sz w:val="20"/>
          <w:szCs w:val="20"/>
        </w:rPr>
        <w:t xml:space="preserve">  </w:t>
      </w:r>
      <w:r w:rsidRPr="00073F73">
        <w:rPr>
          <w:rFonts w:ascii="Tahoma" w:hAnsi="Tahoma" w:cs="Tahoma"/>
          <w:sz w:val="20"/>
          <w:szCs w:val="20"/>
        </w:rPr>
        <w:t>Differentiate between negative and positive feedback mechanisms.</w:t>
      </w:r>
    </w:p>
    <w:p w14:paraId="020CBEF2" w14:textId="77777777" w:rsidR="00C535E9" w:rsidRPr="00073F73" w:rsidRDefault="00C535E9" w:rsidP="00C535E9">
      <w:pPr>
        <w:pStyle w:val="NoSpacing"/>
        <w:rPr>
          <w:rFonts w:ascii="Tahoma" w:hAnsi="Tahoma" w:cs="Tahoma"/>
          <w:sz w:val="20"/>
          <w:szCs w:val="20"/>
        </w:rPr>
      </w:pPr>
    </w:p>
    <w:p w14:paraId="3E05FEAA" w14:textId="52AA8885" w:rsidR="007212F7" w:rsidRDefault="007212F7" w:rsidP="00C535E9">
      <w:pPr>
        <w:pStyle w:val="NoSpacing"/>
        <w:rPr>
          <w:rFonts w:ascii="Tahoma" w:hAnsi="Tahoma" w:cs="Tahoma"/>
          <w:sz w:val="20"/>
          <w:szCs w:val="20"/>
        </w:rPr>
      </w:pPr>
    </w:p>
    <w:p w14:paraId="73442B35" w14:textId="193A88BE" w:rsidR="00A102C9" w:rsidRDefault="00A102C9" w:rsidP="00C535E9">
      <w:pPr>
        <w:pStyle w:val="NoSpacing"/>
        <w:rPr>
          <w:rFonts w:ascii="Tahoma" w:hAnsi="Tahoma" w:cs="Tahoma"/>
          <w:sz w:val="20"/>
          <w:szCs w:val="20"/>
        </w:rPr>
      </w:pPr>
    </w:p>
    <w:p w14:paraId="759C977E" w14:textId="136CBF00" w:rsidR="00A102C9" w:rsidRDefault="00A102C9" w:rsidP="00C535E9">
      <w:pPr>
        <w:pStyle w:val="NoSpacing"/>
        <w:rPr>
          <w:rFonts w:ascii="Tahoma" w:hAnsi="Tahoma" w:cs="Tahoma"/>
          <w:sz w:val="20"/>
          <w:szCs w:val="20"/>
        </w:rPr>
      </w:pPr>
    </w:p>
    <w:p w14:paraId="4DE83126" w14:textId="5FB269F3" w:rsidR="00A102C9" w:rsidRDefault="00A102C9" w:rsidP="00C535E9">
      <w:pPr>
        <w:pStyle w:val="NoSpacing"/>
        <w:rPr>
          <w:rFonts w:ascii="Tahoma" w:hAnsi="Tahoma" w:cs="Tahoma"/>
          <w:sz w:val="20"/>
          <w:szCs w:val="20"/>
        </w:rPr>
      </w:pPr>
    </w:p>
    <w:p w14:paraId="5A9785BD" w14:textId="01F2842C" w:rsidR="00A102C9" w:rsidRDefault="00A102C9" w:rsidP="00C535E9">
      <w:pPr>
        <w:pStyle w:val="NoSpacing"/>
        <w:rPr>
          <w:rFonts w:ascii="Tahoma" w:hAnsi="Tahoma" w:cs="Tahoma"/>
          <w:sz w:val="20"/>
          <w:szCs w:val="20"/>
        </w:rPr>
      </w:pPr>
    </w:p>
    <w:p w14:paraId="4FC53DA9" w14:textId="5CDB66A5" w:rsidR="00A102C9" w:rsidRDefault="00A102C9" w:rsidP="00C535E9">
      <w:pPr>
        <w:pStyle w:val="NoSpacing"/>
        <w:rPr>
          <w:rFonts w:ascii="Tahoma" w:hAnsi="Tahoma" w:cs="Tahoma"/>
          <w:sz w:val="20"/>
          <w:szCs w:val="20"/>
        </w:rPr>
      </w:pPr>
    </w:p>
    <w:p w14:paraId="67FDA826" w14:textId="09289C57" w:rsidR="00A102C9" w:rsidRDefault="00A102C9" w:rsidP="00C535E9">
      <w:pPr>
        <w:pStyle w:val="NoSpacing"/>
        <w:rPr>
          <w:rFonts w:ascii="Tahoma" w:hAnsi="Tahoma" w:cs="Tahoma"/>
          <w:sz w:val="20"/>
          <w:szCs w:val="20"/>
        </w:rPr>
      </w:pPr>
    </w:p>
    <w:p w14:paraId="7602639C" w14:textId="54B445BE" w:rsidR="00A102C9" w:rsidRDefault="00A102C9" w:rsidP="00C535E9">
      <w:pPr>
        <w:pStyle w:val="NoSpacing"/>
        <w:rPr>
          <w:rFonts w:ascii="Tahoma" w:hAnsi="Tahoma" w:cs="Tahoma"/>
          <w:sz w:val="20"/>
          <w:szCs w:val="20"/>
        </w:rPr>
      </w:pPr>
    </w:p>
    <w:p w14:paraId="22E45D6C" w14:textId="2DE0B215" w:rsidR="00A102C9" w:rsidRDefault="00A102C9" w:rsidP="00C535E9">
      <w:pPr>
        <w:pStyle w:val="NoSpacing"/>
        <w:rPr>
          <w:rFonts w:ascii="Tahoma" w:hAnsi="Tahoma" w:cs="Tahoma"/>
          <w:sz w:val="20"/>
          <w:szCs w:val="20"/>
        </w:rPr>
      </w:pPr>
    </w:p>
    <w:p w14:paraId="201C8BCC" w14:textId="022BE57C" w:rsidR="00A102C9" w:rsidRDefault="00A102C9" w:rsidP="00C535E9">
      <w:pPr>
        <w:pStyle w:val="NoSpacing"/>
        <w:rPr>
          <w:rFonts w:ascii="Tahoma" w:hAnsi="Tahoma" w:cs="Tahoma"/>
          <w:sz w:val="20"/>
          <w:szCs w:val="20"/>
        </w:rPr>
      </w:pPr>
    </w:p>
    <w:p w14:paraId="690F6763" w14:textId="0EFE3AA7" w:rsidR="00A102C9" w:rsidRDefault="00A102C9" w:rsidP="00C535E9">
      <w:pPr>
        <w:pStyle w:val="NoSpacing"/>
        <w:rPr>
          <w:rFonts w:ascii="Tahoma" w:hAnsi="Tahoma" w:cs="Tahoma"/>
          <w:sz w:val="20"/>
          <w:szCs w:val="20"/>
        </w:rPr>
      </w:pPr>
    </w:p>
    <w:p w14:paraId="4A1CE28C" w14:textId="512BF272" w:rsidR="00A102C9" w:rsidRDefault="00A102C9" w:rsidP="00C535E9">
      <w:pPr>
        <w:pStyle w:val="NoSpacing"/>
        <w:rPr>
          <w:rFonts w:ascii="Tahoma" w:hAnsi="Tahoma" w:cs="Tahoma"/>
          <w:sz w:val="20"/>
          <w:szCs w:val="20"/>
        </w:rPr>
      </w:pPr>
    </w:p>
    <w:p w14:paraId="1E00D43C" w14:textId="20DACCF4" w:rsidR="00A102C9" w:rsidRDefault="00A102C9" w:rsidP="00C535E9">
      <w:pPr>
        <w:pStyle w:val="NoSpacing"/>
        <w:rPr>
          <w:rFonts w:ascii="Tahoma" w:hAnsi="Tahoma" w:cs="Tahoma"/>
          <w:sz w:val="20"/>
          <w:szCs w:val="20"/>
        </w:rPr>
      </w:pPr>
    </w:p>
    <w:p w14:paraId="04F5673D" w14:textId="77777777" w:rsidR="00A102C9" w:rsidRPr="00073F73" w:rsidRDefault="00A102C9" w:rsidP="00C535E9">
      <w:pPr>
        <w:pStyle w:val="NoSpacing"/>
        <w:rPr>
          <w:rFonts w:ascii="Tahoma" w:hAnsi="Tahoma" w:cs="Tahoma"/>
          <w:sz w:val="20"/>
          <w:szCs w:val="20"/>
        </w:rPr>
      </w:pPr>
    </w:p>
    <w:p w14:paraId="070794CF" w14:textId="77777777" w:rsidR="00C535E9" w:rsidRPr="00757156" w:rsidRDefault="00C535E9" w:rsidP="00C535E9">
      <w:pPr>
        <w:autoSpaceDE w:val="0"/>
        <w:autoSpaceDN w:val="0"/>
        <w:adjustRightInd w:val="0"/>
        <w:spacing w:after="0" w:line="240" w:lineRule="auto"/>
        <w:rPr>
          <w:rFonts w:ascii="Tahoma" w:hAnsi="Tahoma" w:cs="Tahoma"/>
          <w:color w:val="9B3300"/>
          <w:sz w:val="28"/>
          <w:szCs w:val="28"/>
        </w:rPr>
      </w:pPr>
      <w:r w:rsidRPr="00757156">
        <w:rPr>
          <w:rFonts w:ascii="Tahoma" w:hAnsi="Tahoma" w:cs="Tahoma"/>
          <w:color w:val="810000"/>
          <w:sz w:val="28"/>
          <w:szCs w:val="28"/>
        </w:rPr>
        <w:lastRenderedPageBreak/>
        <w:t>UNIT 2 - BASIC PRINCIPLES OF BODY CHEMISTRY</w:t>
      </w:r>
    </w:p>
    <w:p w14:paraId="48E47389" w14:textId="77777777" w:rsidR="003C396A" w:rsidRDefault="003C396A" w:rsidP="00C535E9">
      <w:pPr>
        <w:autoSpaceDE w:val="0"/>
        <w:autoSpaceDN w:val="0"/>
        <w:adjustRightInd w:val="0"/>
        <w:spacing w:after="0" w:line="240" w:lineRule="auto"/>
        <w:rPr>
          <w:rFonts w:ascii="Tahoma" w:hAnsi="Tahoma" w:cs="Tahoma"/>
          <w:i/>
          <w:iCs/>
          <w:color w:val="000000"/>
          <w:sz w:val="20"/>
          <w:szCs w:val="20"/>
        </w:rPr>
      </w:pPr>
      <w:r w:rsidRPr="0037360F">
        <w:rPr>
          <w:rFonts w:ascii="Tahoma" w:hAnsi="Tahoma" w:cs="Tahoma"/>
          <w:i/>
          <w:iCs/>
          <w:color w:val="000000"/>
          <w:sz w:val="20"/>
          <w:szCs w:val="20"/>
        </w:rPr>
        <w:t xml:space="preserve">Students should explain how we control the salt content and volume of the fluid that surrounds the cells of our bodies and why this control is necessary.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should be able to explain why it is necessary to control the pH of the fluids in our bodies. They should be able to define alkalosis and acidosis.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should know the various sources of acid and the three ways in which the body defends itself against lethal changes of </w:t>
      </w:r>
      <w:proofErr w:type="spellStart"/>
      <w:r w:rsidRPr="0037360F">
        <w:rPr>
          <w:rFonts w:ascii="Tahoma" w:hAnsi="Tahoma" w:cs="Tahoma"/>
          <w:i/>
          <w:iCs/>
          <w:color w:val="000000"/>
          <w:sz w:val="20"/>
          <w:szCs w:val="20"/>
        </w:rPr>
        <w:t>pH.</w:t>
      </w:r>
      <w:proofErr w:type="spellEnd"/>
    </w:p>
    <w:p w14:paraId="7F311A4B" w14:textId="77777777" w:rsidR="003C396A" w:rsidRDefault="003C396A" w:rsidP="00C535E9">
      <w:pPr>
        <w:autoSpaceDE w:val="0"/>
        <w:autoSpaceDN w:val="0"/>
        <w:adjustRightInd w:val="0"/>
        <w:spacing w:after="0" w:line="240" w:lineRule="auto"/>
        <w:rPr>
          <w:rFonts w:ascii="Tahoma" w:hAnsi="Tahoma" w:cs="Tahoma"/>
          <w:b/>
          <w:bCs/>
          <w:color w:val="000000"/>
          <w:sz w:val="24"/>
          <w:szCs w:val="24"/>
        </w:rPr>
      </w:pPr>
    </w:p>
    <w:p w14:paraId="19CAB30C" w14:textId="77777777" w:rsidR="00C535E9" w:rsidRPr="00757156" w:rsidRDefault="00C535E9" w:rsidP="00C535E9">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10439A52" w14:textId="77777777" w:rsidR="00C535E9" w:rsidRPr="00073F73" w:rsidRDefault="00C535E9" w:rsidP="00C535E9">
      <w:pPr>
        <w:autoSpaceDE w:val="0"/>
        <w:autoSpaceDN w:val="0"/>
        <w:adjustRightInd w:val="0"/>
        <w:spacing w:after="0" w:line="240" w:lineRule="auto"/>
        <w:rPr>
          <w:rFonts w:ascii="Tahoma" w:hAnsi="Tahoma" w:cs="Tahoma"/>
          <w:bCs/>
          <w:color w:val="000000"/>
          <w:sz w:val="20"/>
          <w:szCs w:val="20"/>
        </w:rPr>
      </w:pPr>
      <w:r w:rsidRPr="00073F73">
        <w:rPr>
          <w:rFonts w:ascii="Tahoma" w:hAnsi="Tahoma" w:cs="Tahoma"/>
          <w:bCs/>
          <w:color w:val="000000"/>
          <w:sz w:val="20"/>
          <w:szCs w:val="20"/>
        </w:rPr>
        <w:t xml:space="preserve">02 </w:t>
      </w:r>
      <w:r w:rsidR="000B0003" w:rsidRPr="00073F73">
        <w:rPr>
          <w:rFonts w:ascii="Tahoma" w:hAnsi="Tahoma" w:cs="Tahoma"/>
          <w:bCs/>
          <w:color w:val="000000"/>
          <w:sz w:val="20"/>
          <w:szCs w:val="20"/>
        </w:rPr>
        <w:t xml:space="preserve">  </w:t>
      </w:r>
      <w:r w:rsidRPr="00073F73">
        <w:rPr>
          <w:rFonts w:ascii="Tahoma" w:hAnsi="Tahoma" w:cs="Tahoma"/>
          <w:bCs/>
          <w:color w:val="000000"/>
          <w:sz w:val="20"/>
          <w:szCs w:val="20"/>
        </w:rPr>
        <w:t>Students will explain basic principles of body chemistry.</w:t>
      </w:r>
    </w:p>
    <w:p w14:paraId="0C83EFCB" w14:textId="77777777" w:rsidR="003C396A" w:rsidRPr="00073F73" w:rsidRDefault="00386496" w:rsidP="00386496">
      <w:pPr>
        <w:tabs>
          <w:tab w:val="left" w:pos="1133"/>
        </w:tabs>
        <w:autoSpaceDE w:val="0"/>
        <w:autoSpaceDN w:val="0"/>
        <w:adjustRightInd w:val="0"/>
        <w:spacing w:after="0" w:line="240" w:lineRule="auto"/>
        <w:rPr>
          <w:rFonts w:ascii="Tahoma" w:hAnsi="Tahoma" w:cs="Tahoma"/>
          <w:b/>
          <w:bCs/>
          <w:color w:val="000000"/>
          <w:sz w:val="20"/>
          <w:szCs w:val="20"/>
        </w:rPr>
      </w:pPr>
      <w:r>
        <w:rPr>
          <w:rFonts w:ascii="Tahoma" w:hAnsi="Tahoma" w:cs="Tahoma"/>
          <w:b/>
          <w:bCs/>
          <w:color w:val="000000"/>
          <w:sz w:val="20"/>
          <w:szCs w:val="20"/>
        </w:rPr>
        <w:tab/>
      </w:r>
    </w:p>
    <w:p w14:paraId="3C92F478" w14:textId="77777777" w:rsidR="00C535E9" w:rsidRPr="00757156" w:rsidRDefault="00C535E9" w:rsidP="00C535E9">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OBJECTIVES</w:t>
      </w:r>
    </w:p>
    <w:p w14:paraId="6CB9827F" w14:textId="77777777" w:rsidR="00C535E9" w:rsidRPr="00073F73" w:rsidRDefault="00C535E9" w:rsidP="004E53B6">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02.01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Review the following terms and concepts.  (States of matter, elements, basic components of the atom [nucleus, electrons, protons, and neutrons], ion [electrolyte])</w:t>
      </w:r>
    </w:p>
    <w:p w14:paraId="23D0395A"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02.02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Identify the four major elements in the body.  (Carbon, hydrogen, oxygen, nitrogen)</w:t>
      </w:r>
    </w:p>
    <w:p w14:paraId="0634E4E0"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02.03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Differentiate between a compound and a molecule.</w:t>
      </w:r>
    </w:p>
    <w:p w14:paraId="363D1B2D"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02.04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Differentiate between a cation and an anion.</w:t>
      </w:r>
    </w:p>
    <w:p w14:paraId="614850DB"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02.05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Describe the characteristics of ionic, covalent, and hydrogen bonds.</w:t>
      </w:r>
    </w:p>
    <w:p w14:paraId="2E52D4A6"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02.06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Define pH.</w:t>
      </w:r>
    </w:p>
    <w:p w14:paraId="3AB4BE25"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02.07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Categorize acidic, basic, or neutral solutions based on the pH of a solution.</w:t>
      </w:r>
    </w:p>
    <w:p w14:paraId="42EF631D" w14:textId="77777777" w:rsidR="00C535E9" w:rsidRPr="00073F73" w:rsidRDefault="00C535E9" w:rsidP="004E53B6">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02.08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Distinguish between “neutral” pH and the “average” pH range of the blood.  (Neutral pH = 7.0, average pH of blood = 7.35 to 7.45)</w:t>
      </w:r>
    </w:p>
    <w:p w14:paraId="74BA28EC"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02.09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Describe the properties of water and how it is utilized in the human body.</w:t>
      </w:r>
    </w:p>
    <w:p w14:paraId="24C0DA53" w14:textId="77777777" w:rsidR="004E53B6" w:rsidRPr="00073F73" w:rsidRDefault="00C535E9" w:rsidP="004E53B6">
      <w:pPr>
        <w:autoSpaceDE w:val="0"/>
        <w:autoSpaceDN w:val="0"/>
        <w:adjustRightInd w:val="0"/>
        <w:spacing w:after="0" w:line="240" w:lineRule="auto"/>
        <w:ind w:left="810"/>
        <w:rPr>
          <w:rFonts w:ascii="Tahoma" w:hAnsi="Tahoma" w:cs="Tahoma"/>
          <w:color w:val="000000"/>
          <w:sz w:val="20"/>
          <w:szCs w:val="20"/>
        </w:rPr>
      </w:pPr>
      <w:r w:rsidRPr="00073F73">
        <w:rPr>
          <w:rFonts w:ascii="Tahoma" w:hAnsi="Tahoma" w:cs="Tahoma"/>
          <w:color w:val="000000"/>
          <w:sz w:val="20"/>
          <w:szCs w:val="20"/>
        </w:rPr>
        <w:t xml:space="preserve">(Universal solvent, transport, lubricant, heat capacity, chemical reactions) </w:t>
      </w:r>
    </w:p>
    <w:p w14:paraId="15846DE8" w14:textId="77777777" w:rsidR="00C535E9" w:rsidRPr="00073F73" w:rsidRDefault="00C535E9" w:rsidP="004E53B6">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02.10 Distinguish between inorganic and organic compounds.  (Inorganic compounds do not contain carbon, are small molecules, and usually form ionic bonds. Organic compounds usually contain carbon, are large</w:t>
      </w:r>
      <w:r w:rsidR="00241C9F" w:rsidRPr="00073F73">
        <w:rPr>
          <w:rFonts w:ascii="Tahoma" w:hAnsi="Tahoma" w:cs="Tahoma"/>
          <w:color w:val="000000"/>
          <w:sz w:val="20"/>
          <w:szCs w:val="20"/>
        </w:rPr>
        <w:t xml:space="preserve"> </w:t>
      </w:r>
      <w:r w:rsidRPr="00073F73">
        <w:rPr>
          <w:rFonts w:ascii="Tahoma" w:hAnsi="Tahoma" w:cs="Tahoma"/>
          <w:color w:val="000000"/>
          <w:sz w:val="20"/>
          <w:szCs w:val="20"/>
        </w:rPr>
        <w:t>molecules, form covalent bonds, and flammable)</w:t>
      </w:r>
    </w:p>
    <w:p w14:paraId="14792943"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02.11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Describe the structures and functions of carbohydrates, proteins, lipids, and nucleic acids.</w:t>
      </w:r>
    </w:p>
    <w:p w14:paraId="0730A9DD"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02.12 </w:t>
      </w:r>
      <w:r w:rsidR="000B0003" w:rsidRPr="00073F73">
        <w:rPr>
          <w:rFonts w:ascii="Tahoma" w:hAnsi="Tahoma" w:cs="Tahoma"/>
          <w:color w:val="000000"/>
          <w:sz w:val="20"/>
          <w:szCs w:val="20"/>
        </w:rPr>
        <w:t xml:space="preserve">  </w:t>
      </w:r>
      <w:r w:rsidRPr="00073F73">
        <w:rPr>
          <w:rFonts w:ascii="Tahoma" w:hAnsi="Tahoma" w:cs="Tahoma"/>
          <w:color w:val="000000"/>
          <w:sz w:val="20"/>
          <w:szCs w:val="20"/>
        </w:rPr>
        <w:t>Describe how the body produces energy during cellular respiration.</w:t>
      </w:r>
    </w:p>
    <w:p w14:paraId="70F13170" w14:textId="77777777" w:rsidR="00C535E9" w:rsidRPr="00073F73" w:rsidRDefault="00C535E9" w:rsidP="004E53B6">
      <w:pPr>
        <w:pStyle w:val="NoSpacing"/>
        <w:ind w:left="810"/>
        <w:rPr>
          <w:rFonts w:ascii="Tahoma" w:hAnsi="Tahoma" w:cs="Tahoma"/>
          <w:color w:val="000000"/>
          <w:sz w:val="20"/>
          <w:szCs w:val="20"/>
        </w:rPr>
      </w:pPr>
      <w:r w:rsidRPr="00073F73">
        <w:rPr>
          <w:rFonts w:ascii="Tahoma" w:hAnsi="Tahoma" w:cs="Tahoma"/>
          <w:color w:val="000000"/>
          <w:sz w:val="20"/>
          <w:szCs w:val="20"/>
        </w:rPr>
        <w:t xml:space="preserve">(ATP </w:t>
      </w:r>
      <w:r w:rsidRPr="00073F73">
        <w:rPr>
          <w:rFonts w:ascii="Arial" w:hAnsi="Arial" w:cs="Arial"/>
          <w:color w:val="000000"/>
          <w:sz w:val="20"/>
          <w:szCs w:val="20"/>
        </w:rPr>
        <w:t>↔</w:t>
      </w:r>
      <w:r w:rsidRPr="00073F73">
        <w:rPr>
          <w:rFonts w:ascii="Tahoma" w:hAnsi="Tahoma" w:cs="Tahoma"/>
          <w:color w:val="000000"/>
          <w:sz w:val="20"/>
          <w:szCs w:val="20"/>
        </w:rPr>
        <w:t xml:space="preserve"> ADP + P + ENERGY)</w:t>
      </w:r>
    </w:p>
    <w:p w14:paraId="700291B1" w14:textId="77777777" w:rsidR="00C535E9" w:rsidRPr="00073F73" w:rsidRDefault="00C535E9" w:rsidP="00C535E9">
      <w:pPr>
        <w:pStyle w:val="NoSpacing"/>
        <w:rPr>
          <w:rFonts w:ascii="Tahoma" w:hAnsi="Tahoma" w:cs="Tahoma"/>
          <w:color w:val="000000"/>
          <w:sz w:val="20"/>
          <w:szCs w:val="20"/>
        </w:rPr>
      </w:pPr>
    </w:p>
    <w:p w14:paraId="2D9C24D2" w14:textId="02483C0D" w:rsidR="007212F7" w:rsidRDefault="007212F7" w:rsidP="00C535E9">
      <w:pPr>
        <w:pStyle w:val="NoSpacing"/>
        <w:rPr>
          <w:rFonts w:ascii="Tahoma" w:hAnsi="Tahoma" w:cs="Tahoma"/>
          <w:color w:val="000000"/>
          <w:sz w:val="20"/>
          <w:szCs w:val="20"/>
        </w:rPr>
      </w:pPr>
    </w:p>
    <w:p w14:paraId="28347127" w14:textId="7EE5A202" w:rsidR="00771BC1" w:rsidRDefault="00771BC1" w:rsidP="00C535E9">
      <w:pPr>
        <w:pStyle w:val="NoSpacing"/>
        <w:rPr>
          <w:rFonts w:ascii="Tahoma" w:hAnsi="Tahoma" w:cs="Tahoma"/>
          <w:color w:val="000000"/>
          <w:sz w:val="20"/>
          <w:szCs w:val="20"/>
        </w:rPr>
      </w:pPr>
    </w:p>
    <w:p w14:paraId="4A852A73" w14:textId="71BA6434" w:rsidR="00771BC1" w:rsidRDefault="00771BC1" w:rsidP="00C535E9">
      <w:pPr>
        <w:pStyle w:val="NoSpacing"/>
        <w:rPr>
          <w:rFonts w:ascii="Tahoma" w:hAnsi="Tahoma" w:cs="Tahoma"/>
          <w:color w:val="000000"/>
          <w:sz w:val="20"/>
          <w:szCs w:val="20"/>
        </w:rPr>
      </w:pPr>
    </w:p>
    <w:p w14:paraId="16A30459" w14:textId="06EA7BB7" w:rsidR="00771BC1" w:rsidRDefault="00771BC1" w:rsidP="00C535E9">
      <w:pPr>
        <w:pStyle w:val="NoSpacing"/>
        <w:rPr>
          <w:rFonts w:ascii="Tahoma" w:hAnsi="Tahoma" w:cs="Tahoma"/>
          <w:color w:val="000000"/>
          <w:sz w:val="20"/>
          <w:szCs w:val="20"/>
        </w:rPr>
      </w:pPr>
    </w:p>
    <w:p w14:paraId="6C98C37D" w14:textId="3B909277" w:rsidR="00771BC1" w:rsidRDefault="00771BC1" w:rsidP="00C535E9">
      <w:pPr>
        <w:pStyle w:val="NoSpacing"/>
        <w:rPr>
          <w:rFonts w:ascii="Tahoma" w:hAnsi="Tahoma" w:cs="Tahoma"/>
          <w:color w:val="000000"/>
          <w:sz w:val="20"/>
          <w:szCs w:val="20"/>
        </w:rPr>
      </w:pPr>
    </w:p>
    <w:p w14:paraId="344FA30B" w14:textId="6E2E9F3B" w:rsidR="00771BC1" w:rsidRDefault="00771BC1" w:rsidP="00C535E9">
      <w:pPr>
        <w:pStyle w:val="NoSpacing"/>
        <w:rPr>
          <w:rFonts w:ascii="Tahoma" w:hAnsi="Tahoma" w:cs="Tahoma"/>
          <w:color w:val="000000"/>
          <w:sz w:val="20"/>
          <w:szCs w:val="20"/>
        </w:rPr>
      </w:pPr>
    </w:p>
    <w:p w14:paraId="0D9F8A28" w14:textId="77777777" w:rsidR="00771BC1" w:rsidRPr="00073F73" w:rsidRDefault="00771BC1" w:rsidP="00C535E9">
      <w:pPr>
        <w:pStyle w:val="NoSpacing"/>
        <w:rPr>
          <w:rFonts w:ascii="Tahoma" w:hAnsi="Tahoma" w:cs="Tahoma"/>
          <w:color w:val="000000"/>
          <w:sz w:val="20"/>
          <w:szCs w:val="20"/>
        </w:rPr>
      </w:pPr>
    </w:p>
    <w:p w14:paraId="5A3D46F5" w14:textId="77777777" w:rsidR="00C535E9" w:rsidRPr="00757156" w:rsidRDefault="00C535E9" w:rsidP="00C535E9">
      <w:pPr>
        <w:autoSpaceDE w:val="0"/>
        <w:autoSpaceDN w:val="0"/>
        <w:adjustRightInd w:val="0"/>
        <w:spacing w:after="0" w:line="240" w:lineRule="auto"/>
        <w:rPr>
          <w:rFonts w:ascii="Tahoma" w:hAnsi="Tahoma" w:cs="Tahoma"/>
          <w:color w:val="9B3300"/>
          <w:sz w:val="24"/>
          <w:szCs w:val="24"/>
        </w:rPr>
      </w:pPr>
      <w:r w:rsidRPr="00757156">
        <w:rPr>
          <w:rFonts w:ascii="Tahoma" w:hAnsi="Tahoma" w:cs="Tahoma"/>
          <w:color w:val="810000"/>
          <w:sz w:val="28"/>
          <w:szCs w:val="28"/>
        </w:rPr>
        <w:t xml:space="preserve">UNIT 3 - CELLS, HISTOLOGY, </w:t>
      </w:r>
      <w:r w:rsidR="00BD684E">
        <w:rPr>
          <w:rFonts w:ascii="Tahoma" w:hAnsi="Tahoma" w:cs="Tahoma"/>
          <w:color w:val="810000"/>
          <w:sz w:val="28"/>
          <w:szCs w:val="28"/>
        </w:rPr>
        <w:t xml:space="preserve">AND </w:t>
      </w:r>
      <w:r w:rsidRPr="00757156">
        <w:rPr>
          <w:rFonts w:ascii="Tahoma" w:hAnsi="Tahoma" w:cs="Tahoma"/>
          <w:color w:val="810000"/>
          <w:sz w:val="28"/>
          <w:szCs w:val="28"/>
        </w:rPr>
        <w:t>INTEGUMENTARY SYSTEM</w:t>
      </w:r>
    </w:p>
    <w:p w14:paraId="7BD80775" w14:textId="77777777" w:rsidR="009F24AA" w:rsidRPr="0037360F" w:rsidRDefault="009F24AA" w:rsidP="009F24AA">
      <w:pPr>
        <w:pStyle w:val="NoSpacing"/>
        <w:rPr>
          <w:rFonts w:ascii="Tahoma" w:hAnsi="Tahoma" w:cs="Tahoma"/>
          <w:i/>
          <w:iCs/>
          <w:color w:val="000000"/>
          <w:sz w:val="20"/>
          <w:szCs w:val="20"/>
        </w:rPr>
      </w:pPr>
      <w:r w:rsidRPr="0037360F">
        <w:rPr>
          <w:rFonts w:ascii="Tahoma" w:hAnsi="Tahoma" w:cs="Tahoma"/>
          <w:i/>
          <w:iCs/>
          <w:color w:val="000000"/>
          <w:sz w:val="20"/>
          <w:szCs w:val="20"/>
        </w:rPr>
        <w:t xml:space="preserve">Students should understand that molecules make up the fabric of living cells, which, in turn, make up tissues.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should know the role of adhesion molecules, the classification of tissues, and the various cell types found in them. </w:t>
      </w:r>
    </w:p>
    <w:p w14:paraId="29A30745" w14:textId="77777777" w:rsidR="009F24AA" w:rsidRDefault="009F24AA" w:rsidP="00C535E9">
      <w:pPr>
        <w:autoSpaceDE w:val="0"/>
        <w:autoSpaceDN w:val="0"/>
        <w:adjustRightInd w:val="0"/>
        <w:spacing w:after="0" w:line="240" w:lineRule="auto"/>
        <w:rPr>
          <w:rFonts w:ascii="Tahoma" w:hAnsi="Tahoma" w:cs="Tahoma"/>
          <w:b/>
          <w:bCs/>
          <w:color w:val="000000"/>
          <w:sz w:val="24"/>
          <w:szCs w:val="24"/>
        </w:rPr>
      </w:pPr>
    </w:p>
    <w:p w14:paraId="6E5AADF7" w14:textId="77777777" w:rsidR="00C535E9" w:rsidRPr="00757156" w:rsidRDefault="00C535E9" w:rsidP="00C535E9">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27D0DD02" w14:textId="77777777" w:rsidR="00C535E9" w:rsidRDefault="00C535E9" w:rsidP="00480D51">
      <w:pPr>
        <w:autoSpaceDE w:val="0"/>
        <w:autoSpaceDN w:val="0"/>
        <w:adjustRightInd w:val="0"/>
        <w:spacing w:after="0" w:line="240" w:lineRule="auto"/>
        <w:ind w:left="450" w:hanging="450"/>
        <w:rPr>
          <w:rFonts w:ascii="Tahoma" w:hAnsi="Tahoma" w:cs="Tahoma"/>
          <w:bCs/>
          <w:color w:val="000000"/>
          <w:sz w:val="20"/>
          <w:szCs w:val="20"/>
        </w:rPr>
      </w:pPr>
      <w:r w:rsidRPr="00073F73">
        <w:rPr>
          <w:rFonts w:ascii="Tahoma" w:hAnsi="Tahoma" w:cs="Tahoma"/>
          <w:bCs/>
          <w:color w:val="000000"/>
          <w:sz w:val="20"/>
          <w:szCs w:val="20"/>
        </w:rPr>
        <w:t xml:space="preserve">03 </w:t>
      </w:r>
      <w:r w:rsidR="004E53B6" w:rsidRPr="00073F73">
        <w:rPr>
          <w:rFonts w:ascii="Tahoma" w:hAnsi="Tahoma" w:cs="Tahoma"/>
          <w:bCs/>
          <w:color w:val="000000"/>
          <w:sz w:val="20"/>
          <w:szCs w:val="20"/>
        </w:rPr>
        <w:t xml:space="preserve">  </w:t>
      </w:r>
      <w:r w:rsidRPr="00073F73">
        <w:rPr>
          <w:rFonts w:ascii="Tahoma" w:hAnsi="Tahoma" w:cs="Tahoma"/>
          <w:bCs/>
          <w:color w:val="000000"/>
          <w:sz w:val="20"/>
          <w:szCs w:val="20"/>
        </w:rPr>
        <w:t>Students will describe basic concepts of structures and functions of cells, histology, and the integumentary system.</w:t>
      </w:r>
    </w:p>
    <w:p w14:paraId="12BB6E5F" w14:textId="77777777" w:rsidR="00073F73" w:rsidRPr="00073F73" w:rsidRDefault="00073F73" w:rsidP="00480D51">
      <w:pPr>
        <w:autoSpaceDE w:val="0"/>
        <w:autoSpaceDN w:val="0"/>
        <w:adjustRightInd w:val="0"/>
        <w:spacing w:after="0" w:line="240" w:lineRule="auto"/>
        <w:ind w:left="450" w:hanging="450"/>
        <w:rPr>
          <w:rFonts w:ascii="Tahoma" w:hAnsi="Tahoma" w:cs="Tahoma"/>
          <w:bCs/>
          <w:color w:val="000000"/>
          <w:sz w:val="20"/>
          <w:szCs w:val="20"/>
        </w:rPr>
      </w:pPr>
    </w:p>
    <w:p w14:paraId="3B85E16B" w14:textId="77777777" w:rsidR="00C535E9" w:rsidRPr="00757156" w:rsidRDefault="00C535E9" w:rsidP="00C535E9">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OBJECTIVES</w:t>
      </w:r>
    </w:p>
    <w:p w14:paraId="1A259479" w14:textId="77777777" w:rsidR="00C535E9" w:rsidRPr="00073F73" w:rsidRDefault="00C535E9" w:rsidP="004E53B6">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03.01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Identify the four principle parts of a generalized animal cell and their functions.  (nucleus, cytosol, organelles &amp; cell membrane)</w:t>
      </w:r>
    </w:p>
    <w:p w14:paraId="2EBDAE30"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03.02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Describe the structure and function of the cell membrane.</w:t>
      </w:r>
    </w:p>
    <w:p w14:paraId="3DD0452C"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03.03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Describe a selectively permeable membrane and factors which influence permeability.</w:t>
      </w:r>
    </w:p>
    <w:p w14:paraId="79FA8BBD"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03.04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Contrast intracellular and extracellular fluid in terms of location and composition.</w:t>
      </w:r>
    </w:p>
    <w:p w14:paraId="1BCFBAF0" w14:textId="77777777" w:rsidR="00C535E9" w:rsidRPr="00073F73" w:rsidRDefault="00C535E9" w:rsidP="004E53B6">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03.05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Describe each of the following cellular transport processes and classify them as active or passive. (Passive processes – diffusion, osmosis, facilitated diffusion, dialysis, and filtration. Active processes -- phagocytosis, exocytosis and active transport)</w:t>
      </w:r>
    </w:p>
    <w:p w14:paraId="0B43449C" w14:textId="77777777" w:rsidR="00C535E9" w:rsidRPr="00073F73" w:rsidRDefault="00C535E9" w:rsidP="004E53B6">
      <w:pPr>
        <w:autoSpaceDE w:val="0"/>
        <w:autoSpaceDN w:val="0"/>
        <w:adjustRightInd w:val="0"/>
        <w:spacing w:after="0" w:line="240" w:lineRule="auto"/>
        <w:ind w:left="720" w:hanging="720"/>
        <w:rPr>
          <w:rFonts w:ascii="Tahoma" w:hAnsi="Tahoma" w:cs="Tahoma"/>
          <w:color w:val="000000"/>
          <w:sz w:val="20"/>
          <w:szCs w:val="20"/>
        </w:rPr>
      </w:pPr>
      <w:r w:rsidRPr="00073F73">
        <w:rPr>
          <w:rFonts w:ascii="Tahoma" w:hAnsi="Tahoma" w:cs="Tahoma"/>
          <w:color w:val="000000"/>
          <w:sz w:val="20"/>
          <w:szCs w:val="20"/>
        </w:rPr>
        <w:lastRenderedPageBreak/>
        <w:t xml:space="preserve">03.06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Review the osmotic effects that occur when a cell is placed in an isotonic, hypotonic, or hypertonic solution.</w:t>
      </w:r>
    </w:p>
    <w:p w14:paraId="2EABC9B9" w14:textId="77777777" w:rsidR="00C535E9" w:rsidRPr="00073F73" w:rsidRDefault="00C535E9" w:rsidP="004E53B6">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03.07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Describe the function of the following structures within the cell.  (nucleolus, gene, chromatin, chromosome, DNA, ribosomes, endoplasmic reticulum, Golgi complex, mitochondria, lysosomes, vacuole, peroxisomes, microfilaments, microtubules, centrioles, centrosomes, flagella, cilia, microvilli)</w:t>
      </w:r>
    </w:p>
    <w:p w14:paraId="0F6688C4"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03.08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Compare and contrast mitosis and meiosis.</w:t>
      </w:r>
    </w:p>
    <w:p w14:paraId="6B997069" w14:textId="77777777" w:rsidR="00C535E9" w:rsidRPr="00073F73" w:rsidRDefault="00C535E9" w:rsidP="004E53B6">
      <w:pPr>
        <w:autoSpaceDE w:val="0"/>
        <w:autoSpaceDN w:val="0"/>
        <w:adjustRightInd w:val="0"/>
        <w:spacing w:after="0" w:line="240" w:lineRule="auto"/>
        <w:ind w:left="720" w:hanging="720"/>
        <w:rPr>
          <w:rFonts w:ascii="Tahoma" w:hAnsi="Tahoma" w:cs="Tahoma"/>
          <w:color w:val="000000"/>
          <w:sz w:val="20"/>
          <w:szCs w:val="20"/>
        </w:rPr>
      </w:pPr>
      <w:r w:rsidRPr="00073F73">
        <w:rPr>
          <w:rFonts w:ascii="Tahoma" w:hAnsi="Tahoma" w:cs="Tahoma"/>
          <w:color w:val="000000"/>
          <w:sz w:val="20"/>
          <w:szCs w:val="20"/>
        </w:rPr>
        <w:t xml:space="preserve">03.09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Identify the general characteristics and functions of each of the four principle types of tissues. (Epithelial - strategies for tissue identification [arrangement &amp; cell shape]; Connective - adipose, cartilage, dense fibrous, blood, bone;</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Muscular - skeletal, smooth, cardiac; and Nervous)</w:t>
      </w:r>
    </w:p>
    <w:p w14:paraId="787A6899" w14:textId="77777777" w:rsidR="00C535E9" w:rsidRPr="00073F73" w:rsidRDefault="00C535E9" w:rsidP="00C535E9">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03.10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Contrast exocrine and endocrine glands.</w:t>
      </w:r>
    </w:p>
    <w:p w14:paraId="0B0BAA8C" w14:textId="77777777" w:rsidR="00C535E9" w:rsidRPr="00073F73" w:rsidRDefault="00C535E9" w:rsidP="00073F73">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03.11 </w:t>
      </w:r>
      <w:r w:rsidR="004E53B6" w:rsidRPr="00073F73">
        <w:rPr>
          <w:rFonts w:ascii="Tahoma" w:hAnsi="Tahoma" w:cs="Tahoma"/>
          <w:color w:val="000000"/>
          <w:sz w:val="20"/>
          <w:szCs w:val="20"/>
        </w:rPr>
        <w:t xml:space="preserve">  </w:t>
      </w:r>
      <w:r w:rsidRPr="00073F73">
        <w:rPr>
          <w:rFonts w:ascii="Tahoma" w:hAnsi="Tahoma" w:cs="Tahoma"/>
          <w:color w:val="000000"/>
          <w:sz w:val="20"/>
          <w:szCs w:val="20"/>
        </w:rPr>
        <w:t>Differentiate between the four basic types of membranes. (Mucous, serous, synovial, cutaneous)</w:t>
      </w:r>
    </w:p>
    <w:p w14:paraId="599A852A" w14:textId="77777777" w:rsidR="003108EB" w:rsidRPr="00073F73" w:rsidRDefault="003108EB" w:rsidP="004E53B6">
      <w:pPr>
        <w:autoSpaceDE w:val="0"/>
        <w:autoSpaceDN w:val="0"/>
        <w:adjustRightInd w:val="0"/>
        <w:spacing w:after="0" w:line="240" w:lineRule="auto"/>
        <w:ind w:left="810" w:hanging="810"/>
        <w:rPr>
          <w:rFonts w:ascii="Tahoma" w:hAnsi="Tahoma" w:cs="Tahoma"/>
          <w:sz w:val="20"/>
          <w:szCs w:val="20"/>
        </w:rPr>
      </w:pPr>
      <w:r w:rsidRPr="00073F73">
        <w:rPr>
          <w:rFonts w:ascii="Tahoma" w:hAnsi="Tahoma" w:cs="Tahoma"/>
          <w:sz w:val="20"/>
          <w:szCs w:val="20"/>
        </w:rPr>
        <w:t xml:space="preserve">03.12 </w:t>
      </w:r>
      <w:r w:rsidR="004E53B6" w:rsidRPr="00073F73">
        <w:rPr>
          <w:rFonts w:ascii="Tahoma" w:hAnsi="Tahoma" w:cs="Tahoma"/>
          <w:sz w:val="20"/>
          <w:szCs w:val="20"/>
        </w:rPr>
        <w:t xml:space="preserve">  </w:t>
      </w:r>
      <w:r w:rsidRPr="00073F73">
        <w:rPr>
          <w:rFonts w:ascii="Tahoma" w:hAnsi="Tahoma" w:cs="Tahoma"/>
          <w:sz w:val="20"/>
          <w:szCs w:val="20"/>
        </w:rPr>
        <w:t>Describe the structures and functions of the integumentary system components.  (Skin, glands, hair, nails)</w:t>
      </w:r>
    </w:p>
    <w:p w14:paraId="17F380F7" w14:textId="77777777" w:rsidR="003108EB" w:rsidRPr="00073F73" w:rsidRDefault="003108EB" w:rsidP="003108E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03.13 </w:t>
      </w:r>
      <w:r w:rsidR="004E53B6" w:rsidRPr="00073F73">
        <w:rPr>
          <w:rFonts w:ascii="Tahoma" w:hAnsi="Tahoma" w:cs="Tahoma"/>
          <w:sz w:val="20"/>
          <w:szCs w:val="20"/>
        </w:rPr>
        <w:t xml:space="preserve">  </w:t>
      </w:r>
      <w:r w:rsidRPr="00073F73">
        <w:rPr>
          <w:rFonts w:ascii="Tahoma" w:hAnsi="Tahoma" w:cs="Tahoma"/>
          <w:sz w:val="20"/>
          <w:szCs w:val="20"/>
        </w:rPr>
        <w:t>Describe the major layers of skin.  (Epidermis, dermis, subcutaneous [hypodermis])</w:t>
      </w:r>
    </w:p>
    <w:p w14:paraId="73A73C00" w14:textId="77777777" w:rsidR="003108EB" w:rsidRPr="00073F73" w:rsidRDefault="003108EB" w:rsidP="003108E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03.14 </w:t>
      </w:r>
      <w:r w:rsidR="004E53B6" w:rsidRPr="00073F73">
        <w:rPr>
          <w:rFonts w:ascii="Tahoma" w:hAnsi="Tahoma" w:cs="Tahoma"/>
          <w:sz w:val="20"/>
          <w:szCs w:val="20"/>
        </w:rPr>
        <w:t xml:space="preserve">  </w:t>
      </w:r>
      <w:r w:rsidRPr="00073F73">
        <w:rPr>
          <w:rFonts w:ascii="Tahoma" w:hAnsi="Tahoma" w:cs="Tahoma"/>
          <w:sz w:val="20"/>
          <w:szCs w:val="20"/>
        </w:rPr>
        <w:t>Describe the functions of sudoriferous (sweat) and sebaceous (oil) glands.</w:t>
      </w:r>
    </w:p>
    <w:p w14:paraId="71B5B5A5" w14:textId="77777777" w:rsidR="003108EB" w:rsidRPr="00073F73" w:rsidRDefault="003108EB" w:rsidP="004E53B6">
      <w:pPr>
        <w:autoSpaceDE w:val="0"/>
        <w:autoSpaceDN w:val="0"/>
        <w:adjustRightInd w:val="0"/>
        <w:spacing w:after="0" w:line="240" w:lineRule="auto"/>
        <w:ind w:left="720" w:hanging="720"/>
        <w:rPr>
          <w:rFonts w:ascii="Tahoma" w:hAnsi="Tahoma" w:cs="Tahoma"/>
          <w:sz w:val="20"/>
          <w:szCs w:val="20"/>
        </w:rPr>
      </w:pPr>
      <w:r w:rsidRPr="00073F73">
        <w:rPr>
          <w:rFonts w:ascii="Tahoma" w:hAnsi="Tahoma" w:cs="Tahoma"/>
          <w:sz w:val="20"/>
          <w:szCs w:val="20"/>
        </w:rPr>
        <w:t xml:space="preserve">03.15 </w:t>
      </w:r>
      <w:r w:rsidR="004E53B6" w:rsidRPr="00073F73">
        <w:rPr>
          <w:rFonts w:ascii="Tahoma" w:hAnsi="Tahoma" w:cs="Tahoma"/>
          <w:sz w:val="20"/>
          <w:szCs w:val="20"/>
        </w:rPr>
        <w:t xml:space="preserve">  </w:t>
      </w:r>
      <w:r w:rsidRPr="00073F73">
        <w:rPr>
          <w:rFonts w:ascii="Tahoma" w:hAnsi="Tahoma" w:cs="Tahoma"/>
          <w:sz w:val="20"/>
          <w:szCs w:val="20"/>
        </w:rPr>
        <w:t>Identify the following diseases or disorders of the integumentary system.  (Acne, skin cancers [basal cell carcinoma, squamous cell carcinoma, malignant melanoma], decubitus ulcers)</w:t>
      </w:r>
    </w:p>
    <w:p w14:paraId="63067FA3" w14:textId="77777777" w:rsidR="003108EB" w:rsidRPr="00073F73" w:rsidRDefault="003108EB" w:rsidP="003108EB">
      <w:pPr>
        <w:autoSpaceDE w:val="0"/>
        <w:autoSpaceDN w:val="0"/>
        <w:adjustRightInd w:val="0"/>
        <w:spacing w:after="0" w:line="240" w:lineRule="auto"/>
        <w:rPr>
          <w:rFonts w:ascii="Tahoma" w:hAnsi="Tahoma" w:cs="Tahoma"/>
          <w:sz w:val="20"/>
          <w:szCs w:val="20"/>
        </w:rPr>
      </w:pPr>
    </w:p>
    <w:p w14:paraId="0B5B846F" w14:textId="77777777" w:rsidR="007212F7" w:rsidRPr="00073F73" w:rsidRDefault="007212F7" w:rsidP="003108EB">
      <w:pPr>
        <w:autoSpaceDE w:val="0"/>
        <w:autoSpaceDN w:val="0"/>
        <w:adjustRightInd w:val="0"/>
        <w:spacing w:after="0" w:line="240" w:lineRule="auto"/>
        <w:rPr>
          <w:rFonts w:ascii="Tahoma" w:hAnsi="Tahoma" w:cs="Tahoma"/>
          <w:color w:val="810000"/>
          <w:sz w:val="20"/>
          <w:szCs w:val="20"/>
        </w:rPr>
      </w:pPr>
    </w:p>
    <w:p w14:paraId="50F43F3C" w14:textId="77777777" w:rsidR="003108EB" w:rsidRPr="00757156" w:rsidRDefault="003108EB" w:rsidP="003108EB">
      <w:pPr>
        <w:autoSpaceDE w:val="0"/>
        <w:autoSpaceDN w:val="0"/>
        <w:adjustRightInd w:val="0"/>
        <w:spacing w:after="0" w:line="240" w:lineRule="auto"/>
        <w:rPr>
          <w:rFonts w:ascii="Tahoma" w:hAnsi="Tahoma" w:cs="Tahoma"/>
          <w:color w:val="9B3300"/>
          <w:sz w:val="28"/>
          <w:szCs w:val="28"/>
        </w:rPr>
      </w:pPr>
      <w:r w:rsidRPr="00757156">
        <w:rPr>
          <w:rFonts w:ascii="Tahoma" w:hAnsi="Tahoma" w:cs="Tahoma"/>
          <w:color w:val="810000"/>
          <w:sz w:val="28"/>
          <w:szCs w:val="28"/>
        </w:rPr>
        <w:t>UNIT 4 - SKELETAL SYSTEM</w:t>
      </w:r>
    </w:p>
    <w:p w14:paraId="452AC161" w14:textId="77777777" w:rsidR="009F24AA" w:rsidRPr="00AA5EF2" w:rsidRDefault="009F24AA" w:rsidP="009F24AA">
      <w:pPr>
        <w:pStyle w:val="NoSpacing"/>
        <w:rPr>
          <w:rFonts w:ascii="Tahoma" w:hAnsi="Tahoma" w:cs="Tahoma"/>
          <w:color w:val="000000"/>
          <w:sz w:val="26"/>
          <w:szCs w:val="26"/>
        </w:rPr>
      </w:pPr>
      <w:r w:rsidRPr="00AA5EF2">
        <w:rPr>
          <w:rFonts w:ascii="Tahoma" w:hAnsi="Tahoma" w:cs="Tahoma"/>
          <w:bCs/>
          <w:color w:val="000000"/>
          <w:sz w:val="26"/>
          <w:szCs w:val="26"/>
        </w:rPr>
        <w:t xml:space="preserve">Movement and Support in Humans </w:t>
      </w:r>
    </w:p>
    <w:p w14:paraId="14498540" w14:textId="77777777" w:rsidR="009F24AA" w:rsidRPr="0037360F" w:rsidRDefault="009F24AA" w:rsidP="009F24AA">
      <w:pPr>
        <w:pStyle w:val="NoSpacing"/>
        <w:rPr>
          <w:rFonts w:ascii="Tahoma" w:hAnsi="Tahoma" w:cs="Tahoma"/>
          <w:color w:val="000000"/>
          <w:sz w:val="20"/>
          <w:szCs w:val="20"/>
        </w:rPr>
      </w:pPr>
      <w:r w:rsidRPr="0037360F">
        <w:rPr>
          <w:rFonts w:ascii="Tahoma" w:hAnsi="Tahoma" w:cs="Tahoma"/>
          <w:i/>
          <w:iCs/>
          <w:color w:val="000000"/>
          <w:sz w:val="20"/>
          <w:szCs w:val="20"/>
        </w:rPr>
        <w:t xml:space="preserve">Students know the physiology and structure of bones and skeletal muscle as they interact to provide movement and support of the human body.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understand the chemical and microscopic structure of bone; its development, repair, turnover and growth; and its ability to heal when damaged.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know that although the skeleton is made up of rigid bones, many joints allow for movement. </w:t>
      </w:r>
    </w:p>
    <w:p w14:paraId="6389A803" w14:textId="77777777" w:rsidR="009F24AA" w:rsidRDefault="009F24AA" w:rsidP="003108EB">
      <w:pPr>
        <w:autoSpaceDE w:val="0"/>
        <w:autoSpaceDN w:val="0"/>
        <w:adjustRightInd w:val="0"/>
        <w:spacing w:after="0" w:line="240" w:lineRule="auto"/>
        <w:rPr>
          <w:rFonts w:ascii="Tahoma" w:hAnsi="Tahoma" w:cs="Tahoma"/>
          <w:b/>
          <w:bCs/>
          <w:color w:val="000000"/>
          <w:sz w:val="24"/>
          <w:szCs w:val="24"/>
        </w:rPr>
      </w:pPr>
    </w:p>
    <w:p w14:paraId="32FF6B09" w14:textId="77777777" w:rsidR="003108EB" w:rsidRPr="00757156" w:rsidRDefault="003108EB" w:rsidP="003108E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0BB9F9FC" w14:textId="77777777" w:rsidR="003108EB" w:rsidRDefault="003108EB" w:rsidP="003108EB">
      <w:pPr>
        <w:autoSpaceDE w:val="0"/>
        <w:autoSpaceDN w:val="0"/>
        <w:adjustRightInd w:val="0"/>
        <w:spacing w:after="0" w:line="240" w:lineRule="auto"/>
        <w:rPr>
          <w:rFonts w:ascii="Tahoma" w:hAnsi="Tahoma" w:cs="Tahoma"/>
          <w:bCs/>
          <w:color w:val="000000"/>
          <w:sz w:val="20"/>
          <w:szCs w:val="20"/>
        </w:rPr>
      </w:pPr>
      <w:r w:rsidRPr="00073F73">
        <w:rPr>
          <w:rFonts w:ascii="Tahoma" w:hAnsi="Tahoma" w:cs="Tahoma"/>
          <w:bCs/>
          <w:color w:val="000000"/>
          <w:sz w:val="20"/>
          <w:szCs w:val="20"/>
        </w:rPr>
        <w:t xml:space="preserve">04 </w:t>
      </w:r>
      <w:r w:rsidR="00A32D6F" w:rsidRPr="00073F73">
        <w:rPr>
          <w:rFonts w:ascii="Tahoma" w:hAnsi="Tahoma" w:cs="Tahoma"/>
          <w:bCs/>
          <w:color w:val="000000"/>
          <w:sz w:val="20"/>
          <w:szCs w:val="20"/>
        </w:rPr>
        <w:t xml:space="preserve">  </w:t>
      </w:r>
      <w:r w:rsidRPr="00073F73">
        <w:rPr>
          <w:rFonts w:ascii="Tahoma" w:hAnsi="Tahoma" w:cs="Tahoma"/>
          <w:bCs/>
          <w:color w:val="000000"/>
          <w:sz w:val="20"/>
          <w:szCs w:val="20"/>
        </w:rPr>
        <w:t>Students will describe the structures and functions of the skeletal system and</w:t>
      </w:r>
      <w:r w:rsidR="00757156" w:rsidRPr="00073F73">
        <w:rPr>
          <w:rFonts w:ascii="Tahoma" w:hAnsi="Tahoma" w:cs="Tahoma"/>
          <w:bCs/>
          <w:color w:val="000000"/>
          <w:sz w:val="20"/>
          <w:szCs w:val="20"/>
        </w:rPr>
        <w:t xml:space="preserve"> </w:t>
      </w:r>
      <w:r w:rsidRPr="00073F73">
        <w:rPr>
          <w:rFonts w:ascii="Tahoma" w:hAnsi="Tahoma" w:cs="Tahoma"/>
          <w:bCs/>
          <w:color w:val="000000"/>
          <w:sz w:val="20"/>
          <w:szCs w:val="20"/>
        </w:rPr>
        <w:t>its components.</w:t>
      </w:r>
    </w:p>
    <w:p w14:paraId="78B7F77C" w14:textId="77777777" w:rsidR="00073F73" w:rsidRPr="00073F73" w:rsidRDefault="00073F73" w:rsidP="003108EB">
      <w:pPr>
        <w:autoSpaceDE w:val="0"/>
        <w:autoSpaceDN w:val="0"/>
        <w:adjustRightInd w:val="0"/>
        <w:spacing w:after="0" w:line="240" w:lineRule="auto"/>
        <w:rPr>
          <w:rFonts w:ascii="Tahoma" w:hAnsi="Tahoma" w:cs="Tahoma"/>
          <w:b/>
          <w:bCs/>
          <w:color w:val="000000"/>
          <w:sz w:val="20"/>
          <w:szCs w:val="20"/>
        </w:rPr>
      </w:pPr>
    </w:p>
    <w:p w14:paraId="449E4011" w14:textId="77777777" w:rsidR="003108EB" w:rsidRPr="00A32D6F" w:rsidRDefault="003108EB" w:rsidP="003108EB">
      <w:pPr>
        <w:autoSpaceDE w:val="0"/>
        <w:autoSpaceDN w:val="0"/>
        <w:adjustRightInd w:val="0"/>
        <w:spacing w:after="0" w:line="240" w:lineRule="auto"/>
        <w:rPr>
          <w:rFonts w:ascii="Tahoma" w:hAnsi="Tahoma" w:cs="Tahoma"/>
          <w:b/>
          <w:bCs/>
          <w:color w:val="000000"/>
        </w:rPr>
      </w:pPr>
      <w:r w:rsidRPr="00A32D6F">
        <w:rPr>
          <w:rFonts w:ascii="Tahoma" w:hAnsi="Tahoma" w:cs="Tahoma"/>
          <w:b/>
          <w:bCs/>
          <w:color w:val="000000"/>
        </w:rPr>
        <w:t>OBJECTIVES</w:t>
      </w:r>
    </w:p>
    <w:p w14:paraId="060C94EF"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04.01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Identify the general functions of the skeletal system.</w:t>
      </w:r>
    </w:p>
    <w:p w14:paraId="2BBA569D" w14:textId="77777777" w:rsidR="008505DF"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04.02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 xml:space="preserve">Identify the roles of the osteoblasts, osteocytes, and osteoclasts in bone growth and </w:t>
      </w:r>
    </w:p>
    <w:p w14:paraId="26998AF2" w14:textId="77777777" w:rsidR="003108EB" w:rsidRPr="00073F73" w:rsidRDefault="003108EB" w:rsidP="008505DF">
      <w:pPr>
        <w:autoSpaceDE w:val="0"/>
        <w:autoSpaceDN w:val="0"/>
        <w:adjustRightInd w:val="0"/>
        <w:spacing w:after="0" w:line="240" w:lineRule="auto"/>
        <w:ind w:firstLine="720"/>
        <w:rPr>
          <w:rFonts w:ascii="Tahoma" w:hAnsi="Tahoma" w:cs="Tahoma"/>
          <w:color w:val="000000"/>
          <w:sz w:val="20"/>
          <w:szCs w:val="20"/>
        </w:rPr>
      </w:pPr>
      <w:r w:rsidRPr="00073F73">
        <w:rPr>
          <w:rFonts w:ascii="Tahoma" w:hAnsi="Tahoma" w:cs="Tahoma"/>
          <w:color w:val="000000"/>
          <w:sz w:val="20"/>
          <w:szCs w:val="20"/>
        </w:rPr>
        <w:t>ossification.</w:t>
      </w:r>
    </w:p>
    <w:p w14:paraId="6B742B72"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04.03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the features of a long bone.  (Periosteum, diaphysis, epiphysis, medullary cavity, red marrow, yellow marrow, articular cartilage, endosteum, compact bone, spongy bone)</w:t>
      </w:r>
    </w:p>
    <w:p w14:paraId="62B3A3D5"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04.04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 xml:space="preserve">Identify the four shapes of bones with characteristics and examples of each.  (Long, short, flat, </w:t>
      </w:r>
      <w:proofErr w:type="spellStart"/>
      <w:r w:rsidRPr="00073F73">
        <w:rPr>
          <w:rFonts w:ascii="Tahoma" w:hAnsi="Tahoma" w:cs="Tahoma"/>
          <w:color w:val="000000"/>
          <w:sz w:val="20"/>
          <w:szCs w:val="20"/>
        </w:rPr>
        <w:t>rregular</w:t>
      </w:r>
      <w:proofErr w:type="spellEnd"/>
      <w:r w:rsidRPr="00073F73">
        <w:rPr>
          <w:rFonts w:ascii="Tahoma" w:hAnsi="Tahoma" w:cs="Tahoma"/>
          <w:color w:val="000000"/>
          <w:sz w:val="20"/>
          <w:szCs w:val="20"/>
        </w:rPr>
        <w:t>)</w:t>
      </w:r>
    </w:p>
    <w:p w14:paraId="20A1001E"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04.05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and locate the following bone markings.  (foramen, meatus, sinus, fossa, condyle, tuberosity, trochanter, tubercle, process)</w:t>
      </w:r>
    </w:p>
    <w:p w14:paraId="5B8E3B4A"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04.06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the terms “suture” and “fontanel”.</w:t>
      </w:r>
    </w:p>
    <w:p w14:paraId="7A856F27"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04.07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Contrast the axial and appendicular skeletons.</w:t>
      </w:r>
    </w:p>
    <w:p w14:paraId="6C06333C"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04.08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Locate the following skull bones.  (Mandible, maxilla, zygomatic, frontal, parietal, occipital, sphenoid, ethmoid, hyoid, temporal, mastoid process)</w:t>
      </w:r>
    </w:p>
    <w:p w14:paraId="44E87F9B"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04.09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Contrast the average number, location and function of each of the five groups of vertebrae.</w:t>
      </w:r>
    </w:p>
    <w:p w14:paraId="26742C0F"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04.10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Explain the structural classifications of articulations.  (Fibrous, synovial &amp; cartilaginous)</w:t>
      </w:r>
    </w:p>
    <w:p w14:paraId="51CB119E"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04.11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Differentiate between ligaments and tendons.</w:t>
      </w:r>
    </w:p>
    <w:p w14:paraId="766FAFE3"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04.12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diseases or disorders of the skeletal system.  (Herniated disk, osteoarthritis, osteoporosis, scoliosis, spina bifida)</w:t>
      </w:r>
    </w:p>
    <w:p w14:paraId="35BBA155"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p>
    <w:p w14:paraId="7A291C1B"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p>
    <w:p w14:paraId="16283D09" w14:textId="77777777" w:rsidR="003108EB" w:rsidRPr="00757156" w:rsidRDefault="003108EB" w:rsidP="003108EB">
      <w:pPr>
        <w:autoSpaceDE w:val="0"/>
        <w:autoSpaceDN w:val="0"/>
        <w:adjustRightInd w:val="0"/>
        <w:spacing w:after="0" w:line="240" w:lineRule="auto"/>
        <w:rPr>
          <w:rFonts w:ascii="Tahoma" w:hAnsi="Tahoma" w:cs="Tahoma"/>
          <w:color w:val="9B3300"/>
          <w:sz w:val="28"/>
          <w:szCs w:val="28"/>
        </w:rPr>
      </w:pPr>
      <w:r w:rsidRPr="00757156">
        <w:rPr>
          <w:rFonts w:ascii="Tahoma" w:hAnsi="Tahoma" w:cs="Tahoma"/>
          <w:color w:val="810000"/>
          <w:sz w:val="28"/>
          <w:szCs w:val="28"/>
        </w:rPr>
        <w:t>UNIT 5 - MUSCULAR SYSTEM</w:t>
      </w:r>
    </w:p>
    <w:p w14:paraId="20BA3440" w14:textId="77777777" w:rsidR="009F24AA" w:rsidRPr="00AA5EF2" w:rsidRDefault="009F24AA" w:rsidP="009F24AA">
      <w:pPr>
        <w:pStyle w:val="NoSpacing"/>
        <w:rPr>
          <w:rFonts w:ascii="Tahoma" w:hAnsi="Tahoma" w:cs="Tahoma"/>
          <w:color w:val="000000"/>
          <w:sz w:val="26"/>
          <w:szCs w:val="26"/>
        </w:rPr>
      </w:pPr>
      <w:r w:rsidRPr="00AA5EF2">
        <w:rPr>
          <w:rFonts w:ascii="Tahoma" w:hAnsi="Tahoma" w:cs="Tahoma"/>
          <w:bCs/>
          <w:color w:val="000000"/>
          <w:sz w:val="26"/>
          <w:szCs w:val="26"/>
        </w:rPr>
        <w:t xml:space="preserve">Movement and Support in Humans </w:t>
      </w:r>
    </w:p>
    <w:p w14:paraId="227334A6" w14:textId="77777777" w:rsidR="009F24AA" w:rsidRPr="0037360F" w:rsidRDefault="009F24AA" w:rsidP="009F24AA">
      <w:pPr>
        <w:pStyle w:val="NoSpacing"/>
        <w:rPr>
          <w:rFonts w:ascii="Tahoma" w:hAnsi="Tahoma" w:cs="Tahoma"/>
          <w:color w:val="000000"/>
          <w:sz w:val="20"/>
          <w:szCs w:val="20"/>
        </w:rPr>
      </w:pPr>
      <w:r w:rsidRPr="0037360F">
        <w:rPr>
          <w:rFonts w:ascii="Tahoma" w:hAnsi="Tahoma" w:cs="Tahoma"/>
          <w:i/>
          <w:iCs/>
          <w:color w:val="000000"/>
          <w:sz w:val="20"/>
          <w:szCs w:val="20"/>
        </w:rPr>
        <w:t xml:space="preserve">Students know the physiology and structure of bones and skeletal muscle as they interact to provide movement and support of the human body.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understand the chemical and microscopic structure of bone; its </w:t>
      </w:r>
      <w:r w:rsidRPr="0037360F">
        <w:rPr>
          <w:rFonts w:ascii="Tahoma" w:hAnsi="Tahoma" w:cs="Tahoma"/>
          <w:i/>
          <w:iCs/>
          <w:color w:val="000000"/>
          <w:sz w:val="20"/>
          <w:szCs w:val="20"/>
        </w:rPr>
        <w:lastRenderedPageBreak/>
        <w:t xml:space="preserve">development, repair, turnover and growth; and its ability to heal when damaged.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know that although the skeleton is made up of rigid bones, many joints allow for movement. </w:t>
      </w:r>
    </w:p>
    <w:p w14:paraId="38B77D07" w14:textId="77777777" w:rsidR="009F24AA" w:rsidRPr="003B62D5" w:rsidRDefault="009F24AA" w:rsidP="009F24AA">
      <w:pPr>
        <w:pStyle w:val="NoSpacing"/>
        <w:rPr>
          <w:rFonts w:ascii="Tahoma" w:hAnsi="Tahoma" w:cs="Tahoma"/>
          <w:b/>
          <w:bCs/>
          <w:color w:val="000000"/>
          <w:sz w:val="16"/>
          <w:szCs w:val="16"/>
        </w:rPr>
      </w:pPr>
    </w:p>
    <w:p w14:paraId="72443C46" w14:textId="77777777" w:rsidR="003108EB" w:rsidRPr="00757156" w:rsidRDefault="003108EB" w:rsidP="003108E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3EC93540" w14:textId="77777777" w:rsidR="003108EB" w:rsidRDefault="003108EB" w:rsidP="003108EB">
      <w:pPr>
        <w:autoSpaceDE w:val="0"/>
        <w:autoSpaceDN w:val="0"/>
        <w:adjustRightInd w:val="0"/>
        <w:spacing w:after="0" w:line="240" w:lineRule="auto"/>
        <w:rPr>
          <w:rFonts w:ascii="Tahoma" w:hAnsi="Tahoma" w:cs="Tahoma"/>
          <w:bCs/>
          <w:color w:val="000000"/>
          <w:sz w:val="20"/>
          <w:szCs w:val="20"/>
        </w:rPr>
      </w:pPr>
      <w:r w:rsidRPr="00073F73">
        <w:rPr>
          <w:rFonts w:ascii="Tahoma" w:hAnsi="Tahoma" w:cs="Tahoma"/>
          <w:bCs/>
          <w:color w:val="000000"/>
          <w:sz w:val="20"/>
          <w:szCs w:val="20"/>
        </w:rPr>
        <w:t xml:space="preserve">05 </w:t>
      </w:r>
      <w:r w:rsidR="00A32D6F" w:rsidRPr="00073F73">
        <w:rPr>
          <w:rFonts w:ascii="Tahoma" w:hAnsi="Tahoma" w:cs="Tahoma"/>
          <w:bCs/>
          <w:color w:val="000000"/>
          <w:sz w:val="20"/>
          <w:szCs w:val="20"/>
        </w:rPr>
        <w:t xml:space="preserve">  </w:t>
      </w:r>
      <w:r w:rsidRPr="00073F73">
        <w:rPr>
          <w:rFonts w:ascii="Tahoma" w:hAnsi="Tahoma" w:cs="Tahoma"/>
          <w:bCs/>
          <w:color w:val="000000"/>
          <w:sz w:val="20"/>
          <w:szCs w:val="20"/>
        </w:rPr>
        <w:t>Students will describe the structures and functions of the muscular system and its components.</w:t>
      </w:r>
    </w:p>
    <w:p w14:paraId="480CC0C6" w14:textId="77777777" w:rsidR="00073F73" w:rsidRPr="00073F73" w:rsidRDefault="00073F73" w:rsidP="003108EB">
      <w:pPr>
        <w:autoSpaceDE w:val="0"/>
        <w:autoSpaceDN w:val="0"/>
        <w:adjustRightInd w:val="0"/>
        <w:spacing w:after="0" w:line="240" w:lineRule="auto"/>
        <w:rPr>
          <w:rFonts w:ascii="Tahoma" w:hAnsi="Tahoma" w:cs="Tahoma"/>
          <w:bCs/>
          <w:color w:val="000000"/>
          <w:sz w:val="20"/>
          <w:szCs w:val="20"/>
        </w:rPr>
      </w:pPr>
    </w:p>
    <w:p w14:paraId="2C4C54AE" w14:textId="77777777" w:rsidR="003108EB" w:rsidRPr="00757156" w:rsidRDefault="003108EB" w:rsidP="003108E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OBJECTIVES</w:t>
      </w:r>
    </w:p>
    <w:p w14:paraId="07596E82"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05.01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 xml:space="preserve">Identify the general functions of the muscular system.  </w:t>
      </w:r>
    </w:p>
    <w:p w14:paraId="0CF115CC"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05.02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the four characteristics of muscle tissue.  (Elasticity, excitability [irritability], extensibility, flexibility)</w:t>
      </w:r>
    </w:p>
    <w:p w14:paraId="17DDD8CD"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05.03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Contrast the general location, microscopic appearance, control, and functions of the three specific types of muscle tissue. (Skeletal, smooth, cardiac)</w:t>
      </w:r>
    </w:p>
    <w:p w14:paraId="34D2F1F6"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05.04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Contrast thick and thin myofilaments.</w:t>
      </w:r>
    </w:p>
    <w:p w14:paraId="1B993AC5"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05.05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the sliding-filament theory of muscle contraction.</w:t>
      </w:r>
    </w:p>
    <w:p w14:paraId="60704738"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05.06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what occurs at the neuromuscular junction.</w:t>
      </w:r>
    </w:p>
    <w:p w14:paraId="4E691D43"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05.07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Define the terms “origin” and “insertion.”</w:t>
      </w:r>
    </w:p>
    <w:p w14:paraId="31947F17"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05.08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Explain the role of prime movers (agonists), antagonists, synergists, and fixators.</w:t>
      </w:r>
    </w:p>
    <w:p w14:paraId="28DC507A"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05.09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the locations and functions of the following skeletal muscles</w:t>
      </w:r>
      <w:proofErr w:type="gramStart"/>
      <w:r w:rsidRPr="00073F73">
        <w:rPr>
          <w:rFonts w:ascii="Tahoma" w:hAnsi="Tahoma" w:cs="Tahoma"/>
          <w:color w:val="000000"/>
          <w:sz w:val="20"/>
          <w:szCs w:val="20"/>
        </w:rPr>
        <w:t>:  (</w:t>
      </w:r>
      <w:proofErr w:type="gramEnd"/>
      <w:r w:rsidRPr="00073F73">
        <w:rPr>
          <w:rFonts w:ascii="Tahoma" w:hAnsi="Tahoma" w:cs="Tahoma"/>
          <w:color w:val="000000"/>
          <w:sz w:val="20"/>
          <w:szCs w:val="20"/>
        </w:rPr>
        <w:t>biceps brachii, triceps brachii, sternocleidomastoid, trapezius, deltoid, diaphragm, pectoralis major, latissimus dorsi, gastrocnemius, hamstrings, quadriceps, gluteus maximus)</w:t>
      </w:r>
    </w:p>
    <w:p w14:paraId="270817DD"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05.10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diseases and disorders of the muscular system.  (Fibromyalgia, muscular dystrophy, shin splints)</w:t>
      </w:r>
    </w:p>
    <w:p w14:paraId="7C882DF5" w14:textId="77777777" w:rsidR="003108EB" w:rsidRDefault="003108EB" w:rsidP="003108EB">
      <w:pPr>
        <w:autoSpaceDE w:val="0"/>
        <w:autoSpaceDN w:val="0"/>
        <w:adjustRightInd w:val="0"/>
        <w:spacing w:after="0" w:line="240" w:lineRule="auto"/>
        <w:rPr>
          <w:rFonts w:ascii="Tahoma" w:hAnsi="Tahoma" w:cs="Tahoma"/>
          <w:color w:val="000000"/>
          <w:sz w:val="20"/>
          <w:szCs w:val="20"/>
        </w:rPr>
      </w:pPr>
    </w:p>
    <w:p w14:paraId="0F580472" w14:textId="77777777" w:rsidR="00417D68" w:rsidRPr="00073F73" w:rsidRDefault="00417D68" w:rsidP="003108EB">
      <w:pPr>
        <w:autoSpaceDE w:val="0"/>
        <w:autoSpaceDN w:val="0"/>
        <w:adjustRightInd w:val="0"/>
        <w:spacing w:after="0" w:line="240" w:lineRule="auto"/>
        <w:rPr>
          <w:rFonts w:ascii="Tahoma" w:hAnsi="Tahoma" w:cs="Tahoma"/>
          <w:color w:val="000000"/>
          <w:sz w:val="20"/>
          <w:szCs w:val="20"/>
        </w:rPr>
      </w:pPr>
    </w:p>
    <w:p w14:paraId="3EAF4761" w14:textId="77777777" w:rsidR="007212F7" w:rsidRPr="00073F73" w:rsidRDefault="007212F7" w:rsidP="003108EB">
      <w:pPr>
        <w:autoSpaceDE w:val="0"/>
        <w:autoSpaceDN w:val="0"/>
        <w:adjustRightInd w:val="0"/>
        <w:spacing w:after="0" w:line="240" w:lineRule="auto"/>
        <w:rPr>
          <w:rFonts w:ascii="Tahoma" w:hAnsi="Tahoma" w:cs="Tahoma"/>
          <w:color w:val="000000"/>
          <w:sz w:val="20"/>
          <w:szCs w:val="20"/>
        </w:rPr>
      </w:pPr>
    </w:p>
    <w:p w14:paraId="65523664" w14:textId="77777777" w:rsidR="003108EB" w:rsidRPr="00241C9F" w:rsidRDefault="003108EB" w:rsidP="003108EB">
      <w:pPr>
        <w:autoSpaceDE w:val="0"/>
        <w:autoSpaceDN w:val="0"/>
        <w:adjustRightInd w:val="0"/>
        <w:spacing w:after="0" w:line="240" w:lineRule="auto"/>
        <w:rPr>
          <w:rFonts w:ascii="Tahoma" w:hAnsi="Tahoma" w:cs="Tahoma"/>
          <w:color w:val="9B3300"/>
          <w:sz w:val="28"/>
          <w:szCs w:val="28"/>
        </w:rPr>
      </w:pPr>
      <w:r w:rsidRPr="00241C9F">
        <w:rPr>
          <w:rFonts w:ascii="Tahoma" w:hAnsi="Tahoma" w:cs="Tahoma"/>
          <w:color w:val="810000"/>
          <w:sz w:val="28"/>
          <w:szCs w:val="28"/>
        </w:rPr>
        <w:t>UNIT 6 - NERVOUS SYSTEM / SPECIAL SENSES</w:t>
      </w:r>
    </w:p>
    <w:p w14:paraId="1DFD9896" w14:textId="77777777" w:rsidR="009F24AA" w:rsidRDefault="009F24AA" w:rsidP="003108EB">
      <w:pPr>
        <w:autoSpaceDE w:val="0"/>
        <w:autoSpaceDN w:val="0"/>
        <w:adjustRightInd w:val="0"/>
        <w:spacing w:after="0" w:line="240" w:lineRule="auto"/>
        <w:rPr>
          <w:rFonts w:ascii="Tahoma" w:hAnsi="Tahoma" w:cs="Tahoma"/>
          <w:i/>
          <w:iCs/>
          <w:color w:val="000000"/>
          <w:sz w:val="20"/>
          <w:szCs w:val="20"/>
        </w:rPr>
      </w:pPr>
      <w:r w:rsidRPr="0037360F">
        <w:rPr>
          <w:rFonts w:ascii="Tahoma" w:hAnsi="Tahoma" w:cs="Tahoma"/>
          <w:i/>
          <w:iCs/>
          <w:color w:val="000000"/>
          <w:sz w:val="20"/>
          <w:szCs w:val="20"/>
        </w:rPr>
        <w:t xml:space="preserve">Students recognize that the nervous system, together with the endocrine system, controls and integrates the workings of the human body. </w:t>
      </w:r>
      <w:r>
        <w:rPr>
          <w:rFonts w:ascii="Tahoma" w:hAnsi="Tahoma" w:cs="Tahoma"/>
          <w:i/>
          <w:iCs/>
          <w:color w:val="000000"/>
          <w:sz w:val="20"/>
          <w:szCs w:val="20"/>
        </w:rPr>
        <w:t xml:space="preserve"> </w:t>
      </w:r>
      <w:r w:rsidRPr="0037360F">
        <w:rPr>
          <w:rFonts w:ascii="Tahoma" w:hAnsi="Tahoma" w:cs="Tahoma"/>
          <w:i/>
          <w:iCs/>
          <w:color w:val="000000"/>
          <w:sz w:val="20"/>
          <w:szCs w:val="20"/>
        </w:rPr>
        <w:t>Students recognize that nerve cells are the functional cellular units of the nervous system and that their activity calls for rapid transmission of information along their axons as well as an ability to network by "talking" to other nerve cells.</w:t>
      </w:r>
      <w:r w:rsidR="003C396A">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should understand that the nervous system is divided into the peripheral nervous system and the central nervous system.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should be familiar with the structure and functions of the subdivisions of the brain.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They should also know that diseases of this part of the brain cause marked impairment of motor function. </w:t>
      </w:r>
      <w:r>
        <w:rPr>
          <w:rFonts w:ascii="Tahoma" w:hAnsi="Tahoma" w:cs="Tahoma"/>
          <w:i/>
          <w:iCs/>
          <w:color w:val="000000"/>
          <w:sz w:val="20"/>
          <w:szCs w:val="20"/>
        </w:rPr>
        <w:t xml:space="preserve"> </w:t>
      </w:r>
      <w:r w:rsidRPr="0037360F">
        <w:rPr>
          <w:rFonts w:ascii="Tahoma" w:hAnsi="Tahoma" w:cs="Tahoma"/>
          <w:i/>
          <w:iCs/>
          <w:color w:val="000000"/>
          <w:sz w:val="20"/>
          <w:szCs w:val="20"/>
        </w:rPr>
        <w:t>Students should know the cerebellum may play an important role in the learning of motor skills.</w:t>
      </w:r>
    </w:p>
    <w:p w14:paraId="24D36871" w14:textId="77777777" w:rsidR="009F24AA" w:rsidRDefault="009F24AA" w:rsidP="003108EB">
      <w:pPr>
        <w:autoSpaceDE w:val="0"/>
        <w:autoSpaceDN w:val="0"/>
        <w:adjustRightInd w:val="0"/>
        <w:spacing w:after="0" w:line="240" w:lineRule="auto"/>
        <w:rPr>
          <w:rFonts w:ascii="Tahoma" w:hAnsi="Tahoma" w:cs="Tahoma"/>
          <w:b/>
          <w:bCs/>
          <w:color w:val="000000"/>
          <w:sz w:val="24"/>
          <w:szCs w:val="24"/>
        </w:rPr>
      </w:pPr>
    </w:p>
    <w:p w14:paraId="5D5A887F" w14:textId="77777777" w:rsidR="003108EB" w:rsidRPr="00757156" w:rsidRDefault="003108EB" w:rsidP="003108E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75335AFB" w14:textId="77777777" w:rsidR="003108EB" w:rsidRDefault="003108EB" w:rsidP="003108EB">
      <w:pPr>
        <w:autoSpaceDE w:val="0"/>
        <w:autoSpaceDN w:val="0"/>
        <w:adjustRightInd w:val="0"/>
        <w:spacing w:after="0" w:line="240" w:lineRule="auto"/>
        <w:rPr>
          <w:rFonts w:ascii="Tahoma" w:hAnsi="Tahoma" w:cs="Tahoma"/>
          <w:bCs/>
          <w:color w:val="000000"/>
          <w:sz w:val="20"/>
          <w:szCs w:val="20"/>
        </w:rPr>
      </w:pPr>
      <w:r w:rsidRPr="00073F73">
        <w:rPr>
          <w:rFonts w:ascii="Tahoma" w:hAnsi="Tahoma" w:cs="Tahoma"/>
          <w:bCs/>
          <w:color w:val="000000"/>
          <w:sz w:val="20"/>
          <w:szCs w:val="20"/>
        </w:rPr>
        <w:t xml:space="preserve">05 </w:t>
      </w:r>
      <w:r w:rsidR="00A32D6F" w:rsidRPr="00073F73">
        <w:rPr>
          <w:rFonts w:ascii="Tahoma" w:hAnsi="Tahoma" w:cs="Tahoma"/>
          <w:bCs/>
          <w:color w:val="000000"/>
          <w:sz w:val="20"/>
          <w:szCs w:val="20"/>
        </w:rPr>
        <w:t xml:space="preserve">  </w:t>
      </w:r>
      <w:r w:rsidRPr="00073F73">
        <w:rPr>
          <w:rFonts w:ascii="Tahoma" w:hAnsi="Tahoma" w:cs="Tahoma"/>
          <w:bCs/>
          <w:color w:val="000000"/>
          <w:sz w:val="20"/>
          <w:szCs w:val="20"/>
        </w:rPr>
        <w:t>Students will describe the structures and functions of the nervous system and special senses.</w:t>
      </w:r>
    </w:p>
    <w:p w14:paraId="4E365022" w14:textId="77777777" w:rsidR="00073F73" w:rsidRPr="00073F73" w:rsidRDefault="00073F73" w:rsidP="003108EB">
      <w:pPr>
        <w:autoSpaceDE w:val="0"/>
        <w:autoSpaceDN w:val="0"/>
        <w:adjustRightInd w:val="0"/>
        <w:spacing w:after="0" w:line="240" w:lineRule="auto"/>
        <w:rPr>
          <w:rFonts w:ascii="Tahoma" w:hAnsi="Tahoma" w:cs="Tahoma"/>
          <w:bCs/>
          <w:color w:val="000000"/>
          <w:sz w:val="20"/>
          <w:szCs w:val="20"/>
        </w:rPr>
      </w:pPr>
    </w:p>
    <w:p w14:paraId="14AD196C" w14:textId="77777777" w:rsidR="003108EB" w:rsidRPr="00757156" w:rsidRDefault="003108EB" w:rsidP="003108E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OBJECTIVES</w:t>
      </w:r>
    </w:p>
    <w:p w14:paraId="4FB4FB62"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06.01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Restate the three broad functions of the nervous system:  (sensory, integration, motor)</w:t>
      </w:r>
    </w:p>
    <w:p w14:paraId="6D1CAC73"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06.02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 xml:space="preserve">Describe the general organization of the nervous system.  </w:t>
      </w:r>
    </w:p>
    <w:p w14:paraId="0010AD6B"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06.03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List the functions and structures of neurons and neuroglial cells:  (astrocytes, microglia, oligodenrocytes, ependymal cells, Schwann cells)</w:t>
      </w:r>
    </w:p>
    <w:p w14:paraId="1AD99C3E" w14:textId="77777777" w:rsidR="003108EB" w:rsidRPr="00073F73" w:rsidRDefault="003108EB" w:rsidP="00A32D6F">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06.04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Sequence the major events when the nerve impulse (action potential) is initiated and transmitted through a neuron.</w:t>
      </w:r>
    </w:p>
    <w:p w14:paraId="294BBD1C"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06.05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Contrast white and gray matter of nervous tissue.</w:t>
      </w:r>
    </w:p>
    <w:p w14:paraId="59A2A054" w14:textId="77777777" w:rsidR="003108EB" w:rsidRPr="00073F73" w:rsidRDefault="003108E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06.06 Identify the structures responsible for the maintenance and protection of the central nervous system. (Meninges, dura mater, arachnoid mater and pia mater])</w:t>
      </w:r>
    </w:p>
    <w:p w14:paraId="4EEDA974" w14:textId="77777777" w:rsidR="003108EB" w:rsidRPr="00073F73" w:rsidRDefault="003108E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06.07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Explain the role of each of the components of a reflex arc.  (Reflex, reflex arc, receptor, sensory neuron, association [interneuron] neuron, motor neuron, effector)</w:t>
      </w:r>
    </w:p>
    <w:p w14:paraId="0E8AB969" w14:textId="77777777" w:rsidR="003108EB" w:rsidRPr="00073F73" w:rsidRDefault="003108EB" w:rsidP="00073F73">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06.08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Identify the four principle parts of the brain.  (Cerebrum, cerebellum, brain stem, diencephalon)</w:t>
      </w:r>
    </w:p>
    <w:p w14:paraId="7AF7A4B1"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06.09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 xml:space="preserve">Describe the </w:t>
      </w:r>
      <w:r w:rsidR="00241C9F" w:rsidRPr="00073F73">
        <w:rPr>
          <w:rFonts w:ascii="Tahoma" w:hAnsi="Tahoma" w:cs="Tahoma"/>
          <w:color w:val="000000"/>
          <w:sz w:val="20"/>
          <w:szCs w:val="20"/>
        </w:rPr>
        <w:t>location</w:t>
      </w:r>
      <w:r w:rsidRPr="00073F73">
        <w:rPr>
          <w:rFonts w:ascii="Tahoma" w:hAnsi="Tahoma" w:cs="Tahoma"/>
          <w:color w:val="000000"/>
          <w:sz w:val="20"/>
          <w:szCs w:val="20"/>
        </w:rPr>
        <w:t xml:space="preserve"> and function of CSF.  (Ventricles, subarachnoid space)</w:t>
      </w:r>
    </w:p>
    <w:p w14:paraId="0976194F" w14:textId="77777777" w:rsidR="003108EB" w:rsidRPr="00073F73" w:rsidRDefault="003108EB" w:rsidP="00073F73">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06.10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the functions of the three structures of the brain stem.  (</w:t>
      </w:r>
      <w:r w:rsidR="00241C9F" w:rsidRPr="00073F73">
        <w:rPr>
          <w:rFonts w:ascii="Tahoma" w:hAnsi="Tahoma" w:cs="Tahoma"/>
          <w:color w:val="000000"/>
          <w:sz w:val="20"/>
          <w:szCs w:val="20"/>
        </w:rPr>
        <w:t>Medulla</w:t>
      </w:r>
      <w:r w:rsidRPr="00073F73">
        <w:rPr>
          <w:rFonts w:ascii="Tahoma" w:hAnsi="Tahoma" w:cs="Tahoma"/>
          <w:color w:val="000000"/>
          <w:sz w:val="20"/>
          <w:szCs w:val="20"/>
        </w:rPr>
        <w:t xml:space="preserve"> oblongata, pons, midbrain)</w:t>
      </w:r>
    </w:p>
    <w:p w14:paraId="12B59AAF"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06.11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the structures and functions of the diencephalon.  (Thalamus, hypothalamus)</w:t>
      </w:r>
    </w:p>
    <w:p w14:paraId="5BFBDAC7" w14:textId="77777777" w:rsidR="003108EB" w:rsidRPr="00073F73" w:rsidRDefault="003108E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lastRenderedPageBreak/>
        <w:t xml:space="preserve">06.12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Describe the locations and functions of the four lobes of the cerebrum.  (Frontal, parietal, temporal, occipital)</w:t>
      </w:r>
    </w:p>
    <w:p w14:paraId="6804EEC4" w14:textId="77777777" w:rsidR="003108EB" w:rsidRPr="00073F73" w:rsidRDefault="003108EB" w:rsidP="003108E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06.13 </w:t>
      </w:r>
      <w:r w:rsidR="00A32D6F" w:rsidRPr="00073F73">
        <w:rPr>
          <w:rFonts w:ascii="Tahoma" w:hAnsi="Tahoma" w:cs="Tahoma"/>
          <w:color w:val="000000"/>
          <w:sz w:val="20"/>
          <w:szCs w:val="20"/>
        </w:rPr>
        <w:t xml:space="preserve">  </w:t>
      </w:r>
      <w:r w:rsidRPr="00073F73">
        <w:rPr>
          <w:rFonts w:ascii="Tahoma" w:hAnsi="Tahoma" w:cs="Tahoma"/>
          <w:color w:val="000000"/>
          <w:sz w:val="20"/>
          <w:szCs w:val="20"/>
        </w:rPr>
        <w:t>Explain the major functions of the cerebellum.</w:t>
      </w:r>
    </w:p>
    <w:p w14:paraId="2048B351" w14:textId="77777777" w:rsidR="003108EB" w:rsidRPr="00073F73" w:rsidRDefault="003108EB" w:rsidP="00975BB3">
      <w:pPr>
        <w:autoSpaceDE w:val="0"/>
        <w:autoSpaceDN w:val="0"/>
        <w:adjustRightInd w:val="0"/>
        <w:spacing w:after="0" w:line="240" w:lineRule="auto"/>
        <w:ind w:left="810" w:hanging="810"/>
        <w:rPr>
          <w:rFonts w:ascii="Tahoma" w:hAnsi="Tahoma" w:cs="Tahoma"/>
          <w:sz w:val="20"/>
          <w:szCs w:val="20"/>
        </w:rPr>
      </w:pPr>
      <w:r w:rsidRPr="00073F73">
        <w:rPr>
          <w:rFonts w:ascii="Tahoma" w:hAnsi="Tahoma" w:cs="Tahoma"/>
          <w:sz w:val="20"/>
          <w:szCs w:val="20"/>
        </w:rPr>
        <w:t xml:space="preserve">06.14 </w:t>
      </w:r>
      <w:r w:rsidR="00A32D6F" w:rsidRPr="00073F73">
        <w:rPr>
          <w:rFonts w:ascii="Tahoma" w:hAnsi="Tahoma" w:cs="Tahoma"/>
          <w:sz w:val="20"/>
          <w:szCs w:val="20"/>
        </w:rPr>
        <w:t xml:space="preserve">  </w:t>
      </w:r>
      <w:r w:rsidRPr="00073F73">
        <w:rPr>
          <w:rFonts w:ascii="Tahoma" w:hAnsi="Tahoma" w:cs="Tahoma"/>
          <w:sz w:val="20"/>
          <w:szCs w:val="20"/>
        </w:rPr>
        <w:t>Identify the following diseases or disorders of the nervous system.  (ALS, Alzheimer’s, bacterial meningitis, cerebral palsy, epilepsy, multiple sclerosis, Parkinson’s)</w:t>
      </w:r>
    </w:p>
    <w:p w14:paraId="2013E34C" w14:textId="77777777" w:rsidR="003108EB" w:rsidRPr="00073F73" w:rsidRDefault="003108EB" w:rsidP="00975BB3">
      <w:pPr>
        <w:autoSpaceDE w:val="0"/>
        <w:autoSpaceDN w:val="0"/>
        <w:adjustRightInd w:val="0"/>
        <w:spacing w:after="0" w:line="240" w:lineRule="auto"/>
        <w:ind w:left="810" w:hanging="810"/>
        <w:rPr>
          <w:rFonts w:ascii="Tahoma" w:hAnsi="Tahoma" w:cs="Tahoma"/>
          <w:sz w:val="20"/>
          <w:szCs w:val="20"/>
        </w:rPr>
      </w:pPr>
      <w:r w:rsidRPr="00073F73">
        <w:rPr>
          <w:rFonts w:ascii="Tahoma" w:hAnsi="Tahoma" w:cs="Tahoma"/>
          <w:sz w:val="20"/>
          <w:szCs w:val="20"/>
        </w:rPr>
        <w:t xml:space="preserve">06.15 </w:t>
      </w:r>
      <w:r w:rsidR="00A32D6F" w:rsidRPr="00073F73">
        <w:rPr>
          <w:rFonts w:ascii="Tahoma" w:hAnsi="Tahoma" w:cs="Tahoma"/>
          <w:sz w:val="20"/>
          <w:szCs w:val="20"/>
        </w:rPr>
        <w:t xml:space="preserve">  </w:t>
      </w:r>
      <w:r w:rsidRPr="00073F73">
        <w:rPr>
          <w:rFonts w:ascii="Tahoma" w:hAnsi="Tahoma" w:cs="Tahoma"/>
          <w:sz w:val="20"/>
          <w:szCs w:val="20"/>
        </w:rPr>
        <w:t>Describe the principle anatomical structures of the eye.  (</w:t>
      </w:r>
      <w:r w:rsidR="004E297B" w:rsidRPr="00073F73">
        <w:rPr>
          <w:rFonts w:ascii="Tahoma" w:hAnsi="Tahoma" w:cs="Tahoma"/>
          <w:sz w:val="20"/>
          <w:szCs w:val="20"/>
        </w:rPr>
        <w:t>Accessory</w:t>
      </w:r>
      <w:r w:rsidRPr="00073F73">
        <w:rPr>
          <w:rFonts w:ascii="Tahoma" w:hAnsi="Tahoma" w:cs="Tahoma"/>
          <w:sz w:val="20"/>
          <w:szCs w:val="20"/>
        </w:rPr>
        <w:t xml:space="preserve"> structures [eyelid, conjunctiva, lacrimal apparatus, extrinsic muscles] layers of the eyeball (fibrous tunic [sclera, cornea], vascular tunic [choroid, ciliary body, iris, lens, pupil], nervous tunic [retina])</w:t>
      </w:r>
    </w:p>
    <w:p w14:paraId="3603AF47" w14:textId="77777777" w:rsidR="003108EB" w:rsidRPr="00073F73" w:rsidRDefault="003108EB" w:rsidP="00975BB3">
      <w:pPr>
        <w:autoSpaceDE w:val="0"/>
        <w:autoSpaceDN w:val="0"/>
        <w:adjustRightInd w:val="0"/>
        <w:spacing w:after="0" w:line="240" w:lineRule="auto"/>
        <w:ind w:left="810" w:hanging="810"/>
        <w:rPr>
          <w:rFonts w:ascii="Tahoma" w:hAnsi="Tahoma" w:cs="Tahoma"/>
          <w:sz w:val="20"/>
          <w:szCs w:val="20"/>
        </w:rPr>
      </w:pPr>
      <w:r w:rsidRPr="00073F73">
        <w:rPr>
          <w:rFonts w:ascii="Tahoma" w:hAnsi="Tahoma" w:cs="Tahoma"/>
          <w:sz w:val="20"/>
          <w:szCs w:val="20"/>
        </w:rPr>
        <w:t xml:space="preserve">06.16 </w:t>
      </w:r>
      <w:r w:rsidR="00A32D6F" w:rsidRPr="00073F73">
        <w:rPr>
          <w:rFonts w:ascii="Tahoma" w:hAnsi="Tahoma" w:cs="Tahoma"/>
          <w:sz w:val="20"/>
          <w:szCs w:val="20"/>
        </w:rPr>
        <w:t xml:space="preserve">  </w:t>
      </w:r>
      <w:r w:rsidRPr="00073F73">
        <w:rPr>
          <w:rFonts w:ascii="Tahoma" w:hAnsi="Tahoma" w:cs="Tahoma"/>
          <w:sz w:val="20"/>
          <w:szCs w:val="20"/>
        </w:rPr>
        <w:t>Describe the principle anatomical structures of the ear.  (outer ear [auricle, auditory canal], middle ear [tympanic cavity, tympanic membrane, auditory (Eustachian) tube, auditory ossicles (malleus, incus, stapes)], inner ear [bony labyrinth, membranous labyrinth, semicircular canals,</w:t>
      </w:r>
      <w:r w:rsidR="004E297B" w:rsidRPr="00073F73">
        <w:rPr>
          <w:rFonts w:ascii="Tahoma" w:hAnsi="Tahoma" w:cs="Tahoma"/>
          <w:sz w:val="20"/>
          <w:szCs w:val="20"/>
        </w:rPr>
        <w:t xml:space="preserve"> </w:t>
      </w:r>
      <w:r w:rsidRPr="00073F73">
        <w:rPr>
          <w:rFonts w:ascii="Tahoma" w:hAnsi="Tahoma" w:cs="Tahoma"/>
          <w:sz w:val="20"/>
          <w:szCs w:val="20"/>
        </w:rPr>
        <w:t>vestibule, cochlea, Organ of Corti])</w:t>
      </w:r>
    </w:p>
    <w:p w14:paraId="46681A5F" w14:textId="77777777" w:rsidR="003108EB" w:rsidRPr="00073F73" w:rsidRDefault="003108E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sz w:val="20"/>
          <w:szCs w:val="20"/>
        </w:rPr>
        <w:t xml:space="preserve">06.17 </w:t>
      </w:r>
      <w:r w:rsidR="00A32D6F" w:rsidRPr="00073F73">
        <w:rPr>
          <w:rFonts w:ascii="Tahoma" w:hAnsi="Tahoma" w:cs="Tahoma"/>
          <w:sz w:val="20"/>
          <w:szCs w:val="20"/>
        </w:rPr>
        <w:t xml:space="preserve">  </w:t>
      </w:r>
      <w:r w:rsidRPr="00073F73">
        <w:rPr>
          <w:rFonts w:ascii="Tahoma" w:hAnsi="Tahoma" w:cs="Tahoma"/>
          <w:sz w:val="20"/>
          <w:szCs w:val="20"/>
        </w:rPr>
        <w:t>Identify the following diseases or disorders associated with special senses.  (</w:t>
      </w:r>
      <w:r w:rsidR="004E297B" w:rsidRPr="00073F73">
        <w:rPr>
          <w:rFonts w:ascii="Tahoma" w:hAnsi="Tahoma" w:cs="Tahoma"/>
          <w:sz w:val="20"/>
          <w:szCs w:val="20"/>
        </w:rPr>
        <w:t>Presbyopia</w:t>
      </w:r>
      <w:r w:rsidRPr="00073F73">
        <w:rPr>
          <w:rFonts w:ascii="Tahoma" w:hAnsi="Tahoma" w:cs="Tahoma"/>
          <w:sz w:val="20"/>
          <w:szCs w:val="20"/>
        </w:rPr>
        <w:t>, myopia, hyperopia, cataracts, conjunctivitis, deafness [conductive, sensorineural], glaucoma, macular degeneration, middle ear infection, strabismus, tinnitus, vertigo)</w:t>
      </w:r>
    </w:p>
    <w:p w14:paraId="22C897B7" w14:textId="77777777" w:rsidR="003108EB" w:rsidRPr="00073F73" w:rsidRDefault="003108EB" w:rsidP="003108EB">
      <w:pPr>
        <w:autoSpaceDE w:val="0"/>
        <w:autoSpaceDN w:val="0"/>
        <w:adjustRightInd w:val="0"/>
        <w:spacing w:after="0" w:line="240" w:lineRule="auto"/>
        <w:rPr>
          <w:rFonts w:ascii="Tahoma" w:hAnsi="Tahoma" w:cs="Tahoma"/>
          <w:sz w:val="20"/>
          <w:szCs w:val="20"/>
        </w:rPr>
      </w:pPr>
    </w:p>
    <w:p w14:paraId="0470FBDC" w14:textId="77777777" w:rsidR="007212F7" w:rsidRDefault="007212F7" w:rsidP="003108EB">
      <w:pPr>
        <w:autoSpaceDE w:val="0"/>
        <w:autoSpaceDN w:val="0"/>
        <w:adjustRightInd w:val="0"/>
        <w:spacing w:after="0" w:line="240" w:lineRule="auto"/>
        <w:rPr>
          <w:rFonts w:ascii="Tahoma" w:hAnsi="Tahoma" w:cs="Tahoma"/>
          <w:sz w:val="20"/>
          <w:szCs w:val="20"/>
        </w:rPr>
      </w:pPr>
    </w:p>
    <w:p w14:paraId="7D7AD91F" w14:textId="77777777" w:rsidR="00417D68" w:rsidRDefault="00417D68" w:rsidP="003108EB">
      <w:pPr>
        <w:autoSpaceDE w:val="0"/>
        <w:autoSpaceDN w:val="0"/>
        <w:adjustRightInd w:val="0"/>
        <w:spacing w:after="0" w:line="240" w:lineRule="auto"/>
        <w:rPr>
          <w:rFonts w:ascii="Tahoma" w:hAnsi="Tahoma" w:cs="Tahoma"/>
          <w:sz w:val="20"/>
          <w:szCs w:val="20"/>
        </w:rPr>
      </w:pPr>
    </w:p>
    <w:p w14:paraId="6CE86EEC" w14:textId="77777777" w:rsidR="00417D68" w:rsidRDefault="00417D68" w:rsidP="003108EB">
      <w:pPr>
        <w:autoSpaceDE w:val="0"/>
        <w:autoSpaceDN w:val="0"/>
        <w:adjustRightInd w:val="0"/>
        <w:spacing w:after="0" w:line="240" w:lineRule="auto"/>
        <w:rPr>
          <w:rFonts w:ascii="Tahoma" w:hAnsi="Tahoma" w:cs="Tahoma"/>
          <w:sz w:val="20"/>
          <w:szCs w:val="20"/>
        </w:rPr>
      </w:pPr>
    </w:p>
    <w:p w14:paraId="2BF44CE5" w14:textId="77777777" w:rsidR="00417D68" w:rsidRDefault="00417D68" w:rsidP="003108EB">
      <w:pPr>
        <w:autoSpaceDE w:val="0"/>
        <w:autoSpaceDN w:val="0"/>
        <w:adjustRightInd w:val="0"/>
        <w:spacing w:after="0" w:line="240" w:lineRule="auto"/>
        <w:rPr>
          <w:rFonts w:ascii="Tahoma" w:hAnsi="Tahoma" w:cs="Tahoma"/>
          <w:sz w:val="20"/>
          <w:szCs w:val="20"/>
        </w:rPr>
      </w:pPr>
    </w:p>
    <w:p w14:paraId="5636BC17" w14:textId="77777777" w:rsidR="00417D68" w:rsidRPr="00073F73" w:rsidRDefault="00417D68" w:rsidP="003108EB">
      <w:pPr>
        <w:autoSpaceDE w:val="0"/>
        <w:autoSpaceDN w:val="0"/>
        <w:adjustRightInd w:val="0"/>
        <w:spacing w:after="0" w:line="240" w:lineRule="auto"/>
        <w:rPr>
          <w:rFonts w:ascii="Tahoma" w:hAnsi="Tahoma" w:cs="Tahoma"/>
          <w:sz w:val="20"/>
          <w:szCs w:val="20"/>
        </w:rPr>
      </w:pPr>
    </w:p>
    <w:p w14:paraId="0CDAA277" w14:textId="77777777" w:rsidR="004E297B" w:rsidRPr="00241C9F" w:rsidRDefault="004E297B" w:rsidP="004E297B">
      <w:pPr>
        <w:autoSpaceDE w:val="0"/>
        <w:autoSpaceDN w:val="0"/>
        <w:adjustRightInd w:val="0"/>
        <w:spacing w:after="0" w:line="240" w:lineRule="auto"/>
        <w:rPr>
          <w:rFonts w:ascii="Tahoma" w:hAnsi="Tahoma" w:cs="Tahoma"/>
          <w:color w:val="9B3300"/>
          <w:sz w:val="28"/>
          <w:szCs w:val="28"/>
        </w:rPr>
      </w:pPr>
      <w:r w:rsidRPr="00241C9F">
        <w:rPr>
          <w:rFonts w:ascii="Tahoma" w:hAnsi="Tahoma" w:cs="Tahoma"/>
          <w:color w:val="810000"/>
          <w:sz w:val="28"/>
          <w:szCs w:val="28"/>
        </w:rPr>
        <w:t>UNIT 7 - ENDOCRINE SYSTEM</w:t>
      </w:r>
    </w:p>
    <w:p w14:paraId="3A97561E" w14:textId="77777777" w:rsidR="009F24AA" w:rsidRPr="0037360F" w:rsidRDefault="009F24AA" w:rsidP="009F24AA">
      <w:pPr>
        <w:pStyle w:val="NoSpacing"/>
        <w:rPr>
          <w:rFonts w:ascii="Tahoma" w:hAnsi="Tahoma" w:cs="Tahoma"/>
          <w:i/>
          <w:iCs/>
          <w:color w:val="000000"/>
          <w:sz w:val="20"/>
          <w:szCs w:val="20"/>
        </w:rPr>
      </w:pPr>
      <w:r w:rsidRPr="0037360F">
        <w:rPr>
          <w:rFonts w:ascii="Tahoma" w:hAnsi="Tahoma" w:cs="Tahoma"/>
          <w:i/>
          <w:iCs/>
          <w:color w:val="000000"/>
          <w:sz w:val="20"/>
          <w:szCs w:val="20"/>
        </w:rPr>
        <w:t xml:space="preserve">Students understand the structure and function of the endocrine system in relation to digestion and metabolism, homeostasis, survival, growth, development, and reproduction </w:t>
      </w:r>
    </w:p>
    <w:p w14:paraId="5ACFA127" w14:textId="77777777" w:rsidR="009F24AA" w:rsidRDefault="009F24AA" w:rsidP="004E297B">
      <w:pPr>
        <w:autoSpaceDE w:val="0"/>
        <w:autoSpaceDN w:val="0"/>
        <w:adjustRightInd w:val="0"/>
        <w:spacing w:after="0" w:line="240" w:lineRule="auto"/>
        <w:rPr>
          <w:rFonts w:ascii="Tahoma" w:hAnsi="Tahoma" w:cs="Tahoma"/>
          <w:b/>
          <w:bCs/>
          <w:color w:val="000000"/>
          <w:sz w:val="24"/>
          <w:szCs w:val="24"/>
        </w:rPr>
      </w:pPr>
    </w:p>
    <w:p w14:paraId="6A66305A" w14:textId="77777777" w:rsidR="004E297B" w:rsidRPr="00757156" w:rsidRDefault="004E297B" w:rsidP="004E297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6D59EF11" w14:textId="77777777" w:rsidR="004E297B" w:rsidRDefault="004E297B" w:rsidP="004E297B">
      <w:pPr>
        <w:autoSpaceDE w:val="0"/>
        <w:autoSpaceDN w:val="0"/>
        <w:adjustRightInd w:val="0"/>
        <w:spacing w:after="0" w:line="240" w:lineRule="auto"/>
        <w:rPr>
          <w:rFonts w:ascii="Tahoma" w:hAnsi="Tahoma" w:cs="Tahoma"/>
          <w:bCs/>
          <w:color w:val="000000"/>
          <w:sz w:val="20"/>
        </w:rPr>
      </w:pPr>
      <w:r w:rsidRPr="00073F73">
        <w:rPr>
          <w:rFonts w:ascii="Tahoma" w:hAnsi="Tahoma" w:cs="Tahoma"/>
          <w:bCs/>
          <w:color w:val="000000"/>
          <w:sz w:val="20"/>
        </w:rPr>
        <w:t xml:space="preserve">06 </w:t>
      </w:r>
      <w:r w:rsidR="00975BB3" w:rsidRPr="00073F73">
        <w:rPr>
          <w:rFonts w:ascii="Tahoma" w:hAnsi="Tahoma" w:cs="Tahoma"/>
          <w:bCs/>
          <w:color w:val="000000"/>
          <w:sz w:val="20"/>
        </w:rPr>
        <w:t xml:space="preserve">  </w:t>
      </w:r>
      <w:r w:rsidRPr="00073F73">
        <w:rPr>
          <w:rFonts w:ascii="Tahoma" w:hAnsi="Tahoma" w:cs="Tahoma"/>
          <w:bCs/>
          <w:color w:val="000000"/>
          <w:sz w:val="20"/>
        </w:rPr>
        <w:t>Students will describe the structures and functions associated with the endocrine system.</w:t>
      </w:r>
    </w:p>
    <w:p w14:paraId="2E35617A" w14:textId="77777777" w:rsidR="00073F73" w:rsidRPr="00975BB3" w:rsidRDefault="00073F73" w:rsidP="004E297B">
      <w:pPr>
        <w:autoSpaceDE w:val="0"/>
        <w:autoSpaceDN w:val="0"/>
        <w:adjustRightInd w:val="0"/>
        <w:spacing w:after="0" w:line="240" w:lineRule="auto"/>
        <w:rPr>
          <w:rFonts w:ascii="Tahoma" w:hAnsi="Tahoma" w:cs="Tahoma"/>
          <w:bCs/>
          <w:color w:val="000000"/>
        </w:rPr>
      </w:pPr>
    </w:p>
    <w:p w14:paraId="50E95A5D" w14:textId="77777777" w:rsidR="004E297B" w:rsidRPr="00757156" w:rsidRDefault="004E297B" w:rsidP="004E297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OBJECTIVES</w:t>
      </w:r>
    </w:p>
    <w:p w14:paraId="233C81D8"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07.01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Identify the general functions of the endocrine system.</w:t>
      </w:r>
    </w:p>
    <w:p w14:paraId="634E1010"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07.02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Describe a “hormone” and how it functions in the body.</w:t>
      </w:r>
    </w:p>
    <w:p w14:paraId="44CB126D" w14:textId="77777777" w:rsidR="004E297B" w:rsidRPr="00073F73" w:rsidRDefault="004E297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07.03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Describe the locations, secretions, and functions of the major endocrine glands.  (Pituitary gland [GH, TSH, ACTH], thyroid gland [thyroxine], adrenals [epinephrine, norepinephrine, cortisol, pancreas [glucagon, insulin])</w:t>
      </w:r>
    </w:p>
    <w:p w14:paraId="3D8EA68E" w14:textId="77777777" w:rsidR="004E297B" w:rsidRPr="00073F73" w:rsidRDefault="004E297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07.04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diseases or disorders of the endocrine system.  (Acromegaly, cretinism, diabetes mellitus, dwarfism, gigantism, hyperthyroidism, hypothyroidism, myxedema)</w:t>
      </w:r>
    </w:p>
    <w:p w14:paraId="24986FF4" w14:textId="77777777" w:rsidR="004E297B" w:rsidRDefault="004E297B" w:rsidP="004E297B">
      <w:pPr>
        <w:autoSpaceDE w:val="0"/>
        <w:autoSpaceDN w:val="0"/>
        <w:adjustRightInd w:val="0"/>
        <w:spacing w:after="0" w:line="240" w:lineRule="auto"/>
        <w:rPr>
          <w:rFonts w:ascii="Tahoma" w:hAnsi="Tahoma" w:cs="Tahoma"/>
          <w:color w:val="000000"/>
          <w:sz w:val="20"/>
          <w:szCs w:val="20"/>
        </w:rPr>
      </w:pPr>
    </w:p>
    <w:p w14:paraId="070B995E" w14:textId="77777777" w:rsidR="00417D68" w:rsidRPr="00073F73" w:rsidRDefault="00417D68" w:rsidP="004E297B">
      <w:pPr>
        <w:autoSpaceDE w:val="0"/>
        <w:autoSpaceDN w:val="0"/>
        <w:adjustRightInd w:val="0"/>
        <w:spacing w:after="0" w:line="240" w:lineRule="auto"/>
        <w:rPr>
          <w:rFonts w:ascii="Tahoma" w:hAnsi="Tahoma" w:cs="Tahoma"/>
          <w:color w:val="000000"/>
          <w:sz w:val="20"/>
          <w:szCs w:val="20"/>
        </w:rPr>
      </w:pPr>
    </w:p>
    <w:p w14:paraId="630767B0" w14:textId="77777777" w:rsidR="0032689F" w:rsidRPr="00073F73" w:rsidRDefault="0032689F" w:rsidP="004E297B">
      <w:pPr>
        <w:autoSpaceDE w:val="0"/>
        <w:autoSpaceDN w:val="0"/>
        <w:adjustRightInd w:val="0"/>
        <w:spacing w:after="0" w:line="240" w:lineRule="auto"/>
        <w:rPr>
          <w:rFonts w:ascii="Tahoma" w:hAnsi="Tahoma" w:cs="Tahoma"/>
          <w:color w:val="000000"/>
          <w:sz w:val="20"/>
          <w:szCs w:val="20"/>
        </w:rPr>
      </w:pPr>
    </w:p>
    <w:p w14:paraId="2E21C226" w14:textId="77777777" w:rsidR="004E297B" w:rsidRPr="00241C9F" w:rsidRDefault="004E297B" w:rsidP="004E297B">
      <w:pPr>
        <w:autoSpaceDE w:val="0"/>
        <w:autoSpaceDN w:val="0"/>
        <w:adjustRightInd w:val="0"/>
        <w:spacing w:after="0" w:line="240" w:lineRule="auto"/>
        <w:rPr>
          <w:rFonts w:ascii="Tahoma" w:hAnsi="Tahoma" w:cs="Tahoma"/>
          <w:color w:val="9B3300"/>
          <w:sz w:val="28"/>
          <w:szCs w:val="28"/>
        </w:rPr>
      </w:pPr>
      <w:r w:rsidRPr="00241C9F">
        <w:rPr>
          <w:rFonts w:ascii="Tahoma" w:hAnsi="Tahoma" w:cs="Tahoma"/>
          <w:color w:val="810000"/>
          <w:sz w:val="28"/>
          <w:szCs w:val="28"/>
        </w:rPr>
        <w:t xml:space="preserve">UNIT 8 </w:t>
      </w:r>
      <w:r w:rsidR="00BD684E">
        <w:rPr>
          <w:rFonts w:ascii="Tahoma" w:hAnsi="Tahoma" w:cs="Tahoma"/>
          <w:color w:val="810000"/>
          <w:sz w:val="28"/>
          <w:szCs w:val="28"/>
        </w:rPr>
        <w:t>–</w:t>
      </w:r>
      <w:r w:rsidRPr="00241C9F">
        <w:rPr>
          <w:rFonts w:ascii="Tahoma" w:hAnsi="Tahoma" w:cs="Tahoma"/>
          <w:color w:val="810000"/>
          <w:sz w:val="28"/>
          <w:szCs w:val="28"/>
        </w:rPr>
        <w:t xml:space="preserve"> BLOOD</w:t>
      </w:r>
      <w:r w:rsidR="00BD684E">
        <w:rPr>
          <w:rFonts w:ascii="Tahoma" w:hAnsi="Tahoma" w:cs="Tahoma"/>
          <w:color w:val="810000"/>
          <w:sz w:val="28"/>
          <w:szCs w:val="28"/>
        </w:rPr>
        <w:t xml:space="preserve"> </w:t>
      </w:r>
      <w:r w:rsidRPr="00241C9F">
        <w:rPr>
          <w:rFonts w:ascii="Tahoma" w:hAnsi="Tahoma" w:cs="Tahoma"/>
          <w:color w:val="810000"/>
          <w:sz w:val="28"/>
          <w:szCs w:val="28"/>
        </w:rPr>
        <w:t>/</w:t>
      </w:r>
      <w:r w:rsidR="00BD684E">
        <w:rPr>
          <w:rFonts w:ascii="Tahoma" w:hAnsi="Tahoma" w:cs="Tahoma"/>
          <w:color w:val="810000"/>
          <w:sz w:val="28"/>
          <w:szCs w:val="28"/>
        </w:rPr>
        <w:t xml:space="preserve"> </w:t>
      </w:r>
      <w:r w:rsidRPr="00241C9F">
        <w:rPr>
          <w:rFonts w:ascii="Tahoma" w:hAnsi="Tahoma" w:cs="Tahoma"/>
          <w:color w:val="810000"/>
          <w:sz w:val="28"/>
          <w:szCs w:val="28"/>
        </w:rPr>
        <w:t>LYMPHATIC</w:t>
      </w:r>
      <w:r w:rsidR="00BD684E">
        <w:rPr>
          <w:rFonts w:ascii="Tahoma" w:hAnsi="Tahoma" w:cs="Tahoma"/>
          <w:color w:val="810000"/>
          <w:sz w:val="28"/>
          <w:szCs w:val="28"/>
        </w:rPr>
        <w:t xml:space="preserve"> </w:t>
      </w:r>
      <w:r w:rsidRPr="00241C9F">
        <w:rPr>
          <w:rFonts w:ascii="Tahoma" w:hAnsi="Tahoma" w:cs="Tahoma"/>
          <w:color w:val="810000"/>
          <w:sz w:val="28"/>
          <w:szCs w:val="28"/>
        </w:rPr>
        <w:t>/</w:t>
      </w:r>
      <w:r w:rsidR="00BD684E">
        <w:rPr>
          <w:rFonts w:ascii="Tahoma" w:hAnsi="Tahoma" w:cs="Tahoma"/>
          <w:color w:val="810000"/>
          <w:sz w:val="28"/>
          <w:szCs w:val="28"/>
        </w:rPr>
        <w:t xml:space="preserve"> </w:t>
      </w:r>
      <w:r w:rsidRPr="00241C9F">
        <w:rPr>
          <w:rFonts w:ascii="Tahoma" w:hAnsi="Tahoma" w:cs="Tahoma"/>
          <w:color w:val="810000"/>
          <w:sz w:val="28"/>
          <w:szCs w:val="28"/>
        </w:rPr>
        <w:t>CARDIOVASCULAR SYSTEMS</w:t>
      </w:r>
    </w:p>
    <w:p w14:paraId="60220544" w14:textId="77777777" w:rsidR="009F24AA" w:rsidRDefault="009F24AA" w:rsidP="004E297B">
      <w:pPr>
        <w:autoSpaceDE w:val="0"/>
        <w:autoSpaceDN w:val="0"/>
        <w:adjustRightInd w:val="0"/>
        <w:spacing w:after="0" w:line="240" w:lineRule="auto"/>
        <w:rPr>
          <w:rFonts w:ascii="Tahoma" w:hAnsi="Tahoma" w:cs="Tahoma"/>
          <w:i/>
          <w:iCs/>
          <w:color w:val="000000"/>
          <w:sz w:val="20"/>
          <w:szCs w:val="20"/>
        </w:rPr>
      </w:pPr>
      <w:r w:rsidRPr="0037360F">
        <w:rPr>
          <w:rFonts w:ascii="Tahoma" w:hAnsi="Tahoma" w:cs="Tahoma"/>
          <w:i/>
          <w:iCs/>
          <w:color w:val="000000"/>
          <w:sz w:val="20"/>
          <w:szCs w:val="20"/>
        </w:rPr>
        <w:t>Students understand the functions of blood including its role in essential protection to combat invading microorganisms, acute inflammation, and immune responses.</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should understand the role of the lymphatic system in the body’s defense against marauding pathogens. Students should also understand that many of the cells of the immune system are formed, reside in, are processed in, or travel within and through the structures of the lymphatic system. </w:t>
      </w:r>
      <w:r>
        <w:rPr>
          <w:rFonts w:ascii="Tahoma" w:hAnsi="Tahoma" w:cs="Tahoma"/>
          <w:i/>
          <w:iCs/>
          <w:color w:val="000000"/>
          <w:sz w:val="20"/>
          <w:szCs w:val="20"/>
        </w:rPr>
        <w:t xml:space="preserve"> </w:t>
      </w:r>
      <w:r w:rsidRPr="0037360F">
        <w:rPr>
          <w:rFonts w:ascii="Tahoma" w:hAnsi="Tahoma" w:cs="Tahoma"/>
          <w:i/>
          <w:iCs/>
          <w:color w:val="000000"/>
          <w:sz w:val="20"/>
          <w:szCs w:val="20"/>
        </w:rPr>
        <w:t>Students should understand these structures, classify them, and know their location.</w:t>
      </w:r>
      <w:r w:rsidR="003C396A">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recognize the anatomy and function of the heart and blood vessels. </w:t>
      </w:r>
      <w:r>
        <w:rPr>
          <w:rFonts w:ascii="Tahoma" w:hAnsi="Tahoma" w:cs="Tahoma"/>
          <w:i/>
          <w:iCs/>
          <w:color w:val="000000"/>
          <w:sz w:val="20"/>
          <w:szCs w:val="20"/>
        </w:rPr>
        <w:t xml:space="preserve"> </w:t>
      </w:r>
      <w:r w:rsidRPr="0037360F">
        <w:rPr>
          <w:rFonts w:ascii="Tahoma" w:hAnsi="Tahoma" w:cs="Tahoma"/>
          <w:i/>
          <w:iCs/>
          <w:color w:val="000000"/>
          <w:sz w:val="20"/>
          <w:szCs w:val="20"/>
        </w:rPr>
        <w:t>They should also understand that diseases of the cardiovascular system are a major cause of death in this country and, therefore, it is important to understand the normal physiology of the heart and blood vessels.</w:t>
      </w:r>
    </w:p>
    <w:p w14:paraId="1430FD43" w14:textId="77777777" w:rsidR="009F24AA" w:rsidRDefault="009F24AA" w:rsidP="004E297B">
      <w:pPr>
        <w:autoSpaceDE w:val="0"/>
        <w:autoSpaceDN w:val="0"/>
        <w:adjustRightInd w:val="0"/>
        <w:spacing w:after="0" w:line="240" w:lineRule="auto"/>
        <w:rPr>
          <w:rFonts w:ascii="Tahoma" w:hAnsi="Tahoma" w:cs="Tahoma"/>
          <w:b/>
          <w:bCs/>
          <w:color w:val="000000"/>
          <w:sz w:val="24"/>
          <w:szCs w:val="24"/>
        </w:rPr>
      </w:pPr>
    </w:p>
    <w:p w14:paraId="3670BAF9" w14:textId="77777777" w:rsidR="004E297B" w:rsidRPr="00757156" w:rsidRDefault="004E297B" w:rsidP="004E297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1DC1AED0" w14:textId="77777777" w:rsidR="004E297B" w:rsidRDefault="004E297B" w:rsidP="004E297B">
      <w:pPr>
        <w:autoSpaceDE w:val="0"/>
        <w:autoSpaceDN w:val="0"/>
        <w:adjustRightInd w:val="0"/>
        <w:spacing w:after="0" w:line="240" w:lineRule="auto"/>
        <w:rPr>
          <w:rFonts w:ascii="Tahoma" w:hAnsi="Tahoma" w:cs="Tahoma"/>
          <w:bCs/>
          <w:color w:val="000000"/>
          <w:sz w:val="20"/>
          <w:szCs w:val="20"/>
        </w:rPr>
      </w:pPr>
      <w:r w:rsidRPr="00073F73">
        <w:rPr>
          <w:rFonts w:ascii="Tahoma" w:hAnsi="Tahoma" w:cs="Tahoma"/>
          <w:bCs/>
          <w:color w:val="000000"/>
          <w:sz w:val="20"/>
          <w:szCs w:val="20"/>
        </w:rPr>
        <w:t xml:space="preserve">08 </w:t>
      </w:r>
      <w:r w:rsidR="00975BB3" w:rsidRPr="00073F73">
        <w:rPr>
          <w:rFonts w:ascii="Tahoma" w:hAnsi="Tahoma" w:cs="Tahoma"/>
          <w:bCs/>
          <w:color w:val="000000"/>
          <w:sz w:val="20"/>
          <w:szCs w:val="20"/>
        </w:rPr>
        <w:t xml:space="preserve">  </w:t>
      </w:r>
      <w:r w:rsidRPr="00073F73">
        <w:rPr>
          <w:rFonts w:ascii="Tahoma" w:hAnsi="Tahoma" w:cs="Tahoma"/>
          <w:bCs/>
          <w:color w:val="000000"/>
          <w:sz w:val="20"/>
          <w:szCs w:val="20"/>
        </w:rPr>
        <w:t>Students will describe the components and functions associated with blood, and the structures and functions of the lymphatic and cardiovascular systems.</w:t>
      </w:r>
    </w:p>
    <w:p w14:paraId="2A5C1890" w14:textId="77777777" w:rsidR="00073F73" w:rsidRPr="00073F73" w:rsidRDefault="00073F73" w:rsidP="004E297B">
      <w:pPr>
        <w:autoSpaceDE w:val="0"/>
        <w:autoSpaceDN w:val="0"/>
        <w:adjustRightInd w:val="0"/>
        <w:spacing w:after="0" w:line="240" w:lineRule="auto"/>
        <w:rPr>
          <w:rFonts w:ascii="Tahoma" w:hAnsi="Tahoma" w:cs="Tahoma"/>
          <w:bCs/>
          <w:color w:val="000000"/>
          <w:sz w:val="20"/>
          <w:szCs w:val="20"/>
        </w:rPr>
      </w:pPr>
    </w:p>
    <w:p w14:paraId="2A270C3A" w14:textId="77777777" w:rsidR="004E297B" w:rsidRPr="00757156" w:rsidRDefault="004E297B" w:rsidP="004E297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OBJECTIVES</w:t>
      </w:r>
    </w:p>
    <w:p w14:paraId="370CE496" w14:textId="77777777" w:rsidR="004E297B" w:rsidRPr="00073F73" w:rsidRDefault="004E297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lastRenderedPageBreak/>
        <w:t xml:space="preserve">08.01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Identify the components of blood and their functions.  (Erythrocytes, leukocytes, thrombocytes, plasma)</w:t>
      </w:r>
    </w:p>
    <w:p w14:paraId="04AA2E54"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08.02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Describe erythrocytes, including the structure of hemoglobin.</w:t>
      </w:r>
    </w:p>
    <w:p w14:paraId="0FC00C35" w14:textId="77777777" w:rsidR="004E297B" w:rsidRPr="00073F73" w:rsidRDefault="004E297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08.03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Define “leukocyte” and list the two major groups with their cell types.  (Granulocytes – neutrophils, basophils, eosinophils, and agranulocytes –monocytes, lymphocytes)</w:t>
      </w:r>
    </w:p>
    <w:p w14:paraId="55A10FDD"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08.04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Describe the process of hemostasis.  (Vascular spasm, platelet plug formation, coagulation)</w:t>
      </w:r>
    </w:p>
    <w:p w14:paraId="1EEA7D7C"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08.05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Contrast a thrombus and an embolus.</w:t>
      </w:r>
    </w:p>
    <w:p w14:paraId="24DCBC9D" w14:textId="77777777" w:rsidR="004E297B" w:rsidRPr="00073F73" w:rsidRDefault="004E297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08.06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Identify the antigens found on the erythrocytes and the antibodies that determine the ABO blood types and the Rh factor.</w:t>
      </w:r>
    </w:p>
    <w:p w14:paraId="433CA036" w14:textId="77777777" w:rsidR="004E297B" w:rsidRPr="00073F73" w:rsidRDefault="004E297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08.07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diseases or disorders associated with the blood.  (Anemias, hemolytic disease of the newborn, hemophilia, leukemia, mononucleosis, polycythemia)</w:t>
      </w:r>
    </w:p>
    <w:p w14:paraId="07DB14E8" w14:textId="77777777" w:rsidR="004E297B" w:rsidRPr="00073F73" w:rsidRDefault="004E297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08.08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Identify the components of the lymphatic system.  (Tonsils, spleen, thymus, lymph nodes, bone marrow, lymph vessels)</w:t>
      </w:r>
    </w:p>
    <w:p w14:paraId="7ABDC139"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08.09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Describe how lymph is moved through the body.</w:t>
      </w:r>
    </w:p>
    <w:p w14:paraId="5CAAA9B5"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08.10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Contrast antigens and antibodies.</w:t>
      </w:r>
    </w:p>
    <w:p w14:paraId="1A3D644A"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08.11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Describe the general roles of T-cells and B-cells in the immune response.</w:t>
      </w:r>
    </w:p>
    <w:p w14:paraId="403D3510" w14:textId="77777777" w:rsidR="004E297B" w:rsidRPr="00073F73" w:rsidRDefault="004E297B" w:rsidP="00073F73">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08.12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Distinguish between active and passive immunity, and natural vs. artificial acquisition of immunity.</w:t>
      </w:r>
    </w:p>
    <w:p w14:paraId="072979E9" w14:textId="77777777" w:rsidR="004E297B" w:rsidRPr="00073F73" w:rsidRDefault="004E297B" w:rsidP="00975BB3">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08.13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diseases or disorders associated with the lymphatic system.  (AIDS, measles, mumps, rubella, tetanus)</w:t>
      </w:r>
    </w:p>
    <w:p w14:paraId="5D36A3FA"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08.14 </w:t>
      </w:r>
      <w:r w:rsidR="00975BB3" w:rsidRPr="00073F73">
        <w:rPr>
          <w:rFonts w:ascii="Tahoma" w:hAnsi="Tahoma" w:cs="Tahoma"/>
          <w:color w:val="000000"/>
          <w:sz w:val="20"/>
          <w:szCs w:val="20"/>
        </w:rPr>
        <w:t xml:space="preserve">  </w:t>
      </w:r>
      <w:r w:rsidRPr="00073F73">
        <w:rPr>
          <w:rFonts w:ascii="Tahoma" w:hAnsi="Tahoma" w:cs="Tahoma"/>
          <w:color w:val="000000"/>
          <w:sz w:val="20"/>
          <w:szCs w:val="20"/>
        </w:rPr>
        <w:t>List the general functions of the cardiovascular system.</w:t>
      </w:r>
    </w:p>
    <w:p w14:paraId="143DA0D7" w14:textId="77777777" w:rsidR="004E297B" w:rsidRPr="00073F73" w:rsidRDefault="004E297B" w:rsidP="004E297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08.15 </w:t>
      </w:r>
      <w:r w:rsidR="00975BB3" w:rsidRPr="00073F73">
        <w:rPr>
          <w:rFonts w:ascii="Tahoma" w:hAnsi="Tahoma" w:cs="Tahoma"/>
          <w:sz w:val="20"/>
          <w:szCs w:val="20"/>
        </w:rPr>
        <w:t xml:space="preserve">  </w:t>
      </w:r>
      <w:r w:rsidRPr="00073F73">
        <w:rPr>
          <w:rFonts w:ascii="Tahoma" w:hAnsi="Tahoma" w:cs="Tahoma"/>
          <w:sz w:val="20"/>
          <w:szCs w:val="20"/>
        </w:rPr>
        <w:t>Describe the layers of the heart.  (Epicardium, myocardium, endocardium)</w:t>
      </w:r>
    </w:p>
    <w:p w14:paraId="1B50049E" w14:textId="77777777" w:rsidR="004E297B" w:rsidRPr="00073F73" w:rsidRDefault="004E297B" w:rsidP="004E297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08.16 </w:t>
      </w:r>
      <w:r w:rsidR="00975BB3" w:rsidRPr="00073F73">
        <w:rPr>
          <w:rFonts w:ascii="Tahoma" w:hAnsi="Tahoma" w:cs="Tahoma"/>
          <w:sz w:val="20"/>
          <w:szCs w:val="20"/>
        </w:rPr>
        <w:t xml:space="preserve">  </w:t>
      </w:r>
      <w:r w:rsidRPr="00073F73">
        <w:rPr>
          <w:rFonts w:ascii="Tahoma" w:hAnsi="Tahoma" w:cs="Tahoma"/>
          <w:sz w:val="20"/>
          <w:szCs w:val="20"/>
        </w:rPr>
        <w:t>Identify the chambers of the heart.</w:t>
      </w:r>
    </w:p>
    <w:p w14:paraId="67CDD0D3" w14:textId="77777777" w:rsidR="004E297B" w:rsidRPr="00073F73" w:rsidRDefault="004E297B" w:rsidP="00975BB3">
      <w:pPr>
        <w:autoSpaceDE w:val="0"/>
        <w:autoSpaceDN w:val="0"/>
        <w:adjustRightInd w:val="0"/>
        <w:spacing w:after="0" w:line="240" w:lineRule="auto"/>
        <w:ind w:left="810" w:hanging="810"/>
        <w:rPr>
          <w:rFonts w:ascii="Tahoma" w:hAnsi="Tahoma" w:cs="Tahoma"/>
          <w:sz w:val="20"/>
          <w:szCs w:val="20"/>
        </w:rPr>
      </w:pPr>
      <w:r w:rsidRPr="00073F73">
        <w:rPr>
          <w:rFonts w:ascii="Tahoma" w:hAnsi="Tahoma" w:cs="Tahoma"/>
          <w:sz w:val="20"/>
          <w:szCs w:val="20"/>
        </w:rPr>
        <w:t xml:space="preserve">08.17 </w:t>
      </w:r>
      <w:r w:rsidR="00975BB3" w:rsidRPr="00073F73">
        <w:rPr>
          <w:rFonts w:ascii="Tahoma" w:hAnsi="Tahoma" w:cs="Tahoma"/>
          <w:sz w:val="20"/>
          <w:szCs w:val="20"/>
        </w:rPr>
        <w:t xml:space="preserve">  </w:t>
      </w:r>
      <w:r w:rsidRPr="00073F73">
        <w:rPr>
          <w:rFonts w:ascii="Tahoma" w:hAnsi="Tahoma" w:cs="Tahoma"/>
          <w:sz w:val="20"/>
          <w:szCs w:val="20"/>
        </w:rPr>
        <w:t>Locate the great blood vessels of the heart.  (Superior vena cava, inferior vena cava, pulmonary trunk, pulmonary arteries, pulmonary veins, aorta, branches of the aorta)</w:t>
      </w:r>
    </w:p>
    <w:p w14:paraId="5DD12E07" w14:textId="77777777" w:rsidR="004E297B" w:rsidRPr="00073F73" w:rsidRDefault="004E297B" w:rsidP="00073F73">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08.18 </w:t>
      </w:r>
      <w:r w:rsidR="00975BB3" w:rsidRPr="00073F73">
        <w:rPr>
          <w:rFonts w:ascii="Tahoma" w:hAnsi="Tahoma" w:cs="Tahoma"/>
          <w:sz w:val="20"/>
          <w:szCs w:val="20"/>
        </w:rPr>
        <w:t xml:space="preserve">  </w:t>
      </w:r>
      <w:r w:rsidRPr="00073F73">
        <w:rPr>
          <w:rFonts w:ascii="Tahoma" w:hAnsi="Tahoma" w:cs="Tahoma"/>
          <w:sz w:val="20"/>
          <w:szCs w:val="20"/>
        </w:rPr>
        <w:t>Identify the valves of the heart.  (Tricuspid, pulmonary semilunar, bicuspid (mitral), aortic semilunar)</w:t>
      </w:r>
    </w:p>
    <w:p w14:paraId="3CDFBAA7" w14:textId="77777777" w:rsidR="004E297B" w:rsidRPr="00073F73" w:rsidRDefault="004E297B" w:rsidP="004E297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08.19 </w:t>
      </w:r>
      <w:r w:rsidR="00975BB3" w:rsidRPr="00073F73">
        <w:rPr>
          <w:rFonts w:ascii="Tahoma" w:hAnsi="Tahoma" w:cs="Tahoma"/>
          <w:sz w:val="20"/>
          <w:szCs w:val="20"/>
        </w:rPr>
        <w:t xml:space="preserve">  </w:t>
      </w:r>
      <w:r w:rsidRPr="00073F73">
        <w:rPr>
          <w:rFonts w:ascii="Tahoma" w:hAnsi="Tahoma" w:cs="Tahoma"/>
          <w:sz w:val="20"/>
          <w:szCs w:val="20"/>
        </w:rPr>
        <w:t>Trace blood flow through the heart.</w:t>
      </w:r>
    </w:p>
    <w:p w14:paraId="6E087906" w14:textId="77777777" w:rsidR="004E297B" w:rsidRPr="00073F73" w:rsidRDefault="004E297B" w:rsidP="00975BB3">
      <w:pPr>
        <w:autoSpaceDE w:val="0"/>
        <w:autoSpaceDN w:val="0"/>
        <w:adjustRightInd w:val="0"/>
        <w:spacing w:after="0" w:line="240" w:lineRule="auto"/>
        <w:ind w:left="810" w:hanging="810"/>
        <w:rPr>
          <w:rFonts w:ascii="Tahoma" w:hAnsi="Tahoma" w:cs="Tahoma"/>
          <w:sz w:val="20"/>
          <w:szCs w:val="20"/>
        </w:rPr>
      </w:pPr>
      <w:r w:rsidRPr="00073F73">
        <w:rPr>
          <w:rFonts w:ascii="Tahoma" w:hAnsi="Tahoma" w:cs="Tahoma"/>
          <w:sz w:val="20"/>
          <w:szCs w:val="20"/>
        </w:rPr>
        <w:t xml:space="preserve">08.20 </w:t>
      </w:r>
      <w:r w:rsidR="00975BB3" w:rsidRPr="00073F73">
        <w:rPr>
          <w:rFonts w:ascii="Tahoma" w:hAnsi="Tahoma" w:cs="Tahoma"/>
          <w:sz w:val="20"/>
          <w:szCs w:val="20"/>
        </w:rPr>
        <w:t xml:space="preserve">  </w:t>
      </w:r>
      <w:r w:rsidRPr="00073F73">
        <w:rPr>
          <w:rFonts w:ascii="Tahoma" w:hAnsi="Tahoma" w:cs="Tahoma"/>
          <w:sz w:val="20"/>
          <w:szCs w:val="20"/>
        </w:rPr>
        <w:t>Identify the components of the conduction system of the heart and trace the pathway. (SA node, AV node, AV bundle, bundle branches, Purkinje fibers [conduction], fibers)</w:t>
      </w:r>
    </w:p>
    <w:p w14:paraId="5617CBA5" w14:textId="77777777" w:rsidR="004E297B" w:rsidRPr="00073F73" w:rsidRDefault="004E297B" w:rsidP="004E297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08.21 </w:t>
      </w:r>
      <w:r w:rsidR="00975BB3" w:rsidRPr="00073F73">
        <w:rPr>
          <w:rFonts w:ascii="Tahoma" w:hAnsi="Tahoma" w:cs="Tahoma"/>
          <w:sz w:val="20"/>
          <w:szCs w:val="20"/>
        </w:rPr>
        <w:t xml:space="preserve">  </w:t>
      </w:r>
      <w:r w:rsidRPr="00073F73">
        <w:rPr>
          <w:rFonts w:ascii="Tahoma" w:hAnsi="Tahoma" w:cs="Tahoma"/>
          <w:sz w:val="20"/>
          <w:szCs w:val="20"/>
        </w:rPr>
        <w:t>Sequence the principle events of the cardiac cycle in terms of systole and diastole.</w:t>
      </w:r>
    </w:p>
    <w:p w14:paraId="69EC6B81" w14:textId="77777777" w:rsidR="004E297B" w:rsidRPr="00073F73" w:rsidRDefault="004E297B" w:rsidP="004E297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08.22 </w:t>
      </w:r>
      <w:r w:rsidR="00975BB3" w:rsidRPr="00073F73">
        <w:rPr>
          <w:rFonts w:ascii="Tahoma" w:hAnsi="Tahoma" w:cs="Tahoma"/>
          <w:sz w:val="20"/>
          <w:szCs w:val="20"/>
        </w:rPr>
        <w:t xml:space="preserve">  </w:t>
      </w:r>
      <w:r w:rsidRPr="00073F73">
        <w:rPr>
          <w:rFonts w:ascii="Tahoma" w:hAnsi="Tahoma" w:cs="Tahoma"/>
          <w:sz w:val="20"/>
          <w:szCs w:val="20"/>
        </w:rPr>
        <w:t>Define cardiac output and identify factors that influence it.  (heart rate and stroke volume)</w:t>
      </w:r>
    </w:p>
    <w:p w14:paraId="2DE529A7" w14:textId="77777777" w:rsidR="004E297B" w:rsidRPr="00073F73" w:rsidRDefault="004E297B" w:rsidP="004E297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08.23 </w:t>
      </w:r>
      <w:r w:rsidR="00975BB3" w:rsidRPr="00073F73">
        <w:rPr>
          <w:rFonts w:ascii="Tahoma" w:hAnsi="Tahoma" w:cs="Tahoma"/>
          <w:sz w:val="20"/>
          <w:szCs w:val="20"/>
        </w:rPr>
        <w:t xml:space="preserve">  </w:t>
      </w:r>
      <w:r w:rsidRPr="00073F73">
        <w:rPr>
          <w:rFonts w:ascii="Tahoma" w:hAnsi="Tahoma" w:cs="Tahoma"/>
          <w:sz w:val="20"/>
          <w:szCs w:val="20"/>
        </w:rPr>
        <w:t>Contrast the structures and functions of arteries, capillaries, and veins.</w:t>
      </w:r>
    </w:p>
    <w:p w14:paraId="4B7BB3D3" w14:textId="77777777" w:rsidR="004E297B" w:rsidRPr="00073F73" w:rsidRDefault="004E297B" w:rsidP="004E297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08.24 </w:t>
      </w:r>
      <w:r w:rsidR="00975BB3" w:rsidRPr="00073F73">
        <w:rPr>
          <w:rFonts w:ascii="Tahoma" w:hAnsi="Tahoma" w:cs="Tahoma"/>
          <w:sz w:val="20"/>
          <w:szCs w:val="20"/>
        </w:rPr>
        <w:t xml:space="preserve">  </w:t>
      </w:r>
      <w:r w:rsidRPr="00073F73">
        <w:rPr>
          <w:rFonts w:ascii="Tahoma" w:hAnsi="Tahoma" w:cs="Tahoma"/>
          <w:sz w:val="20"/>
          <w:szCs w:val="20"/>
        </w:rPr>
        <w:t>Define pulse and identify the general location of arteries where pulse may be felt.</w:t>
      </w:r>
    </w:p>
    <w:p w14:paraId="63AE7C6B" w14:textId="77777777" w:rsidR="004E297B" w:rsidRPr="00073F73" w:rsidRDefault="004E297B" w:rsidP="004E297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08.25 </w:t>
      </w:r>
      <w:r w:rsidR="00975BB3" w:rsidRPr="00073F73">
        <w:rPr>
          <w:rFonts w:ascii="Tahoma" w:hAnsi="Tahoma" w:cs="Tahoma"/>
          <w:sz w:val="20"/>
          <w:szCs w:val="20"/>
        </w:rPr>
        <w:t xml:space="preserve">  </w:t>
      </w:r>
      <w:r w:rsidRPr="00073F73">
        <w:rPr>
          <w:rFonts w:ascii="Tahoma" w:hAnsi="Tahoma" w:cs="Tahoma"/>
          <w:sz w:val="20"/>
          <w:szCs w:val="20"/>
        </w:rPr>
        <w:t>Describe blood pressure and how to measure it.</w:t>
      </w:r>
    </w:p>
    <w:p w14:paraId="37E7FBC0" w14:textId="77777777" w:rsidR="004E297B" w:rsidRPr="00073F73" w:rsidRDefault="004E297B" w:rsidP="004E297B">
      <w:pPr>
        <w:autoSpaceDE w:val="0"/>
        <w:autoSpaceDN w:val="0"/>
        <w:adjustRightInd w:val="0"/>
        <w:spacing w:after="0" w:line="240" w:lineRule="auto"/>
        <w:rPr>
          <w:rFonts w:ascii="Tahoma" w:hAnsi="Tahoma" w:cs="Tahoma"/>
          <w:sz w:val="20"/>
          <w:szCs w:val="20"/>
        </w:rPr>
      </w:pPr>
      <w:r w:rsidRPr="00073F73">
        <w:rPr>
          <w:rFonts w:ascii="Tahoma" w:hAnsi="Tahoma" w:cs="Tahoma"/>
          <w:sz w:val="20"/>
          <w:szCs w:val="20"/>
        </w:rPr>
        <w:t xml:space="preserve">08.26 </w:t>
      </w:r>
      <w:r w:rsidR="00975BB3" w:rsidRPr="00073F73">
        <w:rPr>
          <w:rFonts w:ascii="Tahoma" w:hAnsi="Tahoma" w:cs="Tahoma"/>
          <w:sz w:val="20"/>
          <w:szCs w:val="20"/>
        </w:rPr>
        <w:t xml:space="preserve">  </w:t>
      </w:r>
      <w:r w:rsidRPr="00073F73">
        <w:rPr>
          <w:rFonts w:ascii="Tahoma" w:hAnsi="Tahoma" w:cs="Tahoma"/>
          <w:sz w:val="20"/>
          <w:szCs w:val="20"/>
        </w:rPr>
        <w:t>Contrast pulmonary and systemic circulation.</w:t>
      </w:r>
    </w:p>
    <w:p w14:paraId="59B1B749" w14:textId="77777777" w:rsidR="004E297B" w:rsidRPr="00073F73" w:rsidRDefault="004E297B" w:rsidP="00975BB3">
      <w:pPr>
        <w:autoSpaceDE w:val="0"/>
        <w:autoSpaceDN w:val="0"/>
        <w:adjustRightInd w:val="0"/>
        <w:spacing w:after="0" w:line="240" w:lineRule="auto"/>
        <w:ind w:left="810" w:hanging="810"/>
        <w:rPr>
          <w:rFonts w:ascii="Tahoma" w:hAnsi="Tahoma" w:cs="Tahoma"/>
          <w:sz w:val="20"/>
          <w:szCs w:val="20"/>
        </w:rPr>
      </w:pPr>
      <w:r w:rsidRPr="00073F73">
        <w:rPr>
          <w:rFonts w:ascii="Tahoma" w:hAnsi="Tahoma" w:cs="Tahoma"/>
          <w:sz w:val="20"/>
          <w:szCs w:val="20"/>
        </w:rPr>
        <w:t xml:space="preserve">08.27 </w:t>
      </w:r>
      <w:r w:rsidR="00975BB3" w:rsidRPr="00073F73">
        <w:rPr>
          <w:rFonts w:ascii="Tahoma" w:hAnsi="Tahoma" w:cs="Tahoma"/>
          <w:sz w:val="20"/>
          <w:szCs w:val="20"/>
        </w:rPr>
        <w:t xml:space="preserve">  </w:t>
      </w:r>
      <w:r w:rsidRPr="00073F73">
        <w:rPr>
          <w:rFonts w:ascii="Tahoma" w:hAnsi="Tahoma" w:cs="Tahoma"/>
          <w:sz w:val="20"/>
          <w:szCs w:val="20"/>
        </w:rPr>
        <w:t>Identify the following diseases or disorders of the cardiovascular system.  (Aneurysm, arteriosclerosis, atherosclerosis, cerebrovascular accident/stroke, coronary artery disease, hypertension, murmur, myocardial infarction)</w:t>
      </w:r>
    </w:p>
    <w:p w14:paraId="11D150C0" w14:textId="77777777" w:rsidR="004E297B" w:rsidRPr="00073F73" w:rsidRDefault="004E297B" w:rsidP="004E297B">
      <w:pPr>
        <w:autoSpaceDE w:val="0"/>
        <w:autoSpaceDN w:val="0"/>
        <w:adjustRightInd w:val="0"/>
        <w:spacing w:after="0" w:line="240" w:lineRule="auto"/>
        <w:rPr>
          <w:rFonts w:ascii="Tahoma" w:hAnsi="Tahoma" w:cs="Tahoma"/>
          <w:sz w:val="20"/>
          <w:szCs w:val="20"/>
        </w:rPr>
      </w:pPr>
    </w:p>
    <w:p w14:paraId="26139870" w14:textId="77777777" w:rsidR="00D7336F" w:rsidRPr="00073F73" w:rsidRDefault="00D7336F" w:rsidP="004E297B">
      <w:pPr>
        <w:autoSpaceDE w:val="0"/>
        <w:autoSpaceDN w:val="0"/>
        <w:adjustRightInd w:val="0"/>
        <w:spacing w:after="0" w:line="240" w:lineRule="auto"/>
        <w:rPr>
          <w:rFonts w:ascii="Tahoma" w:hAnsi="Tahoma" w:cs="Tahoma"/>
          <w:sz w:val="20"/>
          <w:szCs w:val="20"/>
        </w:rPr>
      </w:pPr>
    </w:p>
    <w:p w14:paraId="58CBCD7D" w14:textId="77777777" w:rsidR="00D7336F" w:rsidRPr="00073F73" w:rsidRDefault="00D7336F" w:rsidP="004E297B">
      <w:pPr>
        <w:autoSpaceDE w:val="0"/>
        <w:autoSpaceDN w:val="0"/>
        <w:adjustRightInd w:val="0"/>
        <w:spacing w:after="0" w:line="240" w:lineRule="auto"/>
        <w:rPr>
          <w:rFonts w:ascii="Tahoma" w:hAnsi="Tahoma" w:cs="Tahoma"/>
          <w:sz w:val="20"/>
          <w:szCs w:val="20"/>
        </w:rPr>
      </w:pPr>
    </w:p>
    <w:p w14:paraId="1D971538" w14:textId="77777777" w:rsidR="004E297B" w:rsidRPr="00241C9F" w:rsidRDefault="004E297B" w:rsidP="004E297B">
      <w:pPr>
        <w:autoSpaceDE w:val="0"/>
        <w:autoSpaceDN w:val="0"/>
        <w:adjustRightInd w:val="0"/>
        <w:spacing w:after="0" w:line="240" w:lineRule="auto"/>
        <w:rPr>
          <w:rFonts w:ascii="Tahoma" w:hAnsi="Tahoma" w:cs="Tahoma"/>
          <w:color w:val="9B3300"/>
          <w:sz w:val="28"/>
          <w:szCs w:val="28"/>
        </w:rPr>
      </w:pPr>
      <w:r w:rsidRPr="00241C9F">
        <w:rPr>
          <w:rFonts w:ascii="Tahoma" w:hAnsi="Tahoma" w:cs="Tahoma"/>
          <w:color w:val="810000"/>
          <w:sz w:val="28"/>
          <w:szCs w:val="28"/>
        </w:rPr>
        <w:t xml:space="preserve">UNIT 9 </w:t>
      </w:r>
      <w:r w:rsidR="005926A2">
        <w:rPr>
          <w:rFonts w:ascii="Tahoma" w:hAnsi="Tahoma" w:cs="Tahoma"/>
          <w:color w:val="810000"/>
          <w:sz w:val="28"/>
          <w:szCs w:val="28"/>
        </w:rPr>
        <w:t>–</w:t>
      </w:r>
      <w:r w:rsidRPr="00241C9F">
        <w:rPr>
          <w:rFonts w:ascii="Tahoma" w:hAnsi="Tahoma" w:cs="Tahoma"/>
          <w:color w:val="810000"/>
          <w:sz w:val="28"/>
          <w:szCs w:val="28"/>
        </w:rPr>
        <w:t xml:space="preserve"> R</w:t>
      </w:r>
      <w:r w:rsidR="005926A2">
        <w:rPr>
          <w:rFonts w:ascii="Tahoma" w:hAnsi="Tahoma" w:cs="Tahoma"/>
          <w:color w:val="810000"/>
          <w:sz w:val="28"/>
          <w:szCs w:val="28"/>
        </w:rPr>
        <w:t>ESPIRATORY SYSTEM</w:t>
      </w:r>
    </w:p>
    <w:p w14:paraId="4815D2E5" w14:textId="77777777" w:rsidR="009F24AA" w:rsidRDefault="009F24AA" w:rsidP="004E297B">
      <w:pPr>
        <w:autoSpaceDE w:val="0"/>
        <w:autoSpaceDN w:val="0"/>
        <w:adjustRightInd w:val="0"/>
        <w:spacing w:after="0" w:line="240" w:lineRule="auto"/>
        <w:rPr>
          <w:rFonts w:ascii="Tahoma" w:hAnsi="Tahoma" w:cs="Tahoma"/>
          <w:i/>
          <w:iCs/>
          <w:color w:val="000000"/>
          <w:sz w:val="20"/>
          <w:szCs w:val="20"/>
        </w:rPr>
      </w:pPr>
      <w:r w:rsidRPr="0037360F">
        <w:rPr>
          <w:rFonts w:ascii="Tahoma" w:hAnsi="Tahoma" w:cs="Tahoma"/>
          <w:i/>
          <w:iCs/>
          <w:color w:val="000000"/>
          <w:sz w:val="20"/>
          <w:szCs w:val="20"/>
        </w:rPr>
        <w:t xml:space="preserve">Students should understand why it is necessary to breathe.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They should understand how breathing is controlled, how the mechanical aspects of the breathing processes occur, and how ventilation of the lungs changes in response to changes in blood oxygen, carbon dioxide, and </w:t>
      </w:r>
      <w:proofErr w:type="spellStart"/>
      <w:r w:rsidRPr="0037360F">
        <w:rPr>
          <w:rFonts w:ascii="Tahoma" w:hAnsi="Tahoma" w:cs="Tahoma"/>
          <w:i/>
          <w:iCs/>
          <w:color w:val="000000"/>
          <w:sz w:val="20"/>
          <w:szCs w:val="20"/>
        </w:rPr>
        <w:t>pH.</w:t>
      </w:r>
      <w:proofErr w:type="spellEnd"/>
    </w:p>
    <w:p w14:paraId="084874F6" w14:textId="77777777" w:rsidR="009F24AA" w:rsidRDefault="009F24AA" w:rsidP="004E297B">
      <w:pPr>
        <w:autoSpaceDE w:val="0"/>
        <w:autoSpaceDN w:val="0"/>
        <w:adjustRightInd w:val="0"/>
        <w:spacing w:after="0" w:line="240" w:lineRule="auto"/>
        <w:rPr>
          <w:rFonts w:ascii="Tahoma" w:hAnsi="Tahoma" w:cs="Tahoma"/>
          <w:b/>
          <w:bCs/>
          <w:color w:val="000000"/>
        </w:rPr>
      </w:pPr>
    </w:p>
    <w:p w14:paraId="5EBBA5B5" w14:textId="77777777" w:rsidR="004E297B" w:rsidRPr="00757156" w:rsidRDefault="004E297B" w:rsidP="004E297B">
      <w:pPr>
        <w:autoSpaceDE w:val="0"/>
        <w:autoSpaceDN w:val="0"/>
        <w:adjustRightInd w:val="0"/>
        <w:spacing w:after="0" w:line="240" w:lineRule="auto"/>
        <w:rPr>
          <w:rFonts w:ascii="Tahoma" w:hAnsi="Tahoma" w:cs="Tahoma"/>
          <w:b/>
          <w:bCs/>
          <w:color w:val="000000"/>
        </w:rPr>
      </w:pPr>
      <w:r w:rsidRPr="00757156">
        <w:rPr>
          <w:rFonts w:ascii="Tahoma" w:hAnsi="Tahoma" w:cs="Tahoma"/>
          <w:b/>
          <w:bCs/>
          <w:color w:val="000000"/>
        </w:rPr>
        <w:t>STANDARD</w:t>
      </w:r>
    </w:p>
    <w:p w14:paraId="5FD0EE43" w14:textId="77777777" w:rsidR="004E297B" w:rsidRDefault="004E297B" w:rsidP="004E297B">
      <w:pPr>
        <w:autoSpaceDE w:val="0"/>
        <w:autoSpaceDN w:val="0"/>
        <w:adjustRightInd w:val="0"/>
        <w:spacing w:after="0" w:line="240" w:lineRule="auto"/>
        <w:rPr>
          <w:rFonts w:ascii="Tahoma" w:hAnsi="Tahoma" w:cs="Tahoma"/>
          <w:bCs/>
          <w:color w:val="000000"/>
          <w:sz w:val="20"/>
          <w:szCs w:val="20"/>
        </w:rPr>
      </w:pPr>
      <w:r w:rsidRPr="00073F73">
        <w:rPr>
          <w:rFonts w:ascii="Tahoma" w:hAnsi="Tahoma" w:cs="Tahoma"/>
          <w:bCs/>
          <w:color w:val="000000"/>
          <w:sz w:val="20"/>
          <w:szCs w:val="20"/>
        </w:rPr>
        <w:t xml:space="preserve">09 </w:t>
      </w:r>
      <w:r w:rsidR="005926A2" w:rsidRPr="00073F73">
        <w:rPr>
          <w:rFonts w:ascii="Tahoma" w:hAnsi="Tahoma" w:cs="Tahoma"/>
          <w:bCs/>
          <w:color w:val="000000"/>
          <w:sz w:val="20"/>
          <w:szCs w:val="20"/>
        </w:rPr>
        <w:t xml:space="preserve">  </w:t>
      </w:r>
      <w:r w:rsidRPr="00073F73">
        <w:rPr>
          <w:rFonts w:ascii="Tahoma" w:hAnsi="Tahoma" w:cs="Tahoma"/>
          <w:bCs/>
          <w:color w:val="000000"/>
          <w:sz w:val="20"/>
          <w:szCs w:val="20"/>
        </w:rPr>
        <w:t>Students will describe the structures and functions associated with the respiratory system.</w:t>
      </w:r>
    </w:p>
    <w:p w14:paraId="6D51748D" w14:textId="77777777" w:rsidR="00073F73" w:rsidRPr="00073F73" w:rsidRDefault="00073F73" w:rsidP="004E297B">
      <w:pPr>
        <w:autoSpaceDE w:val="0"/>
        <w:autoSpaceDN w:val="0"/>
        <w:adjustRightInd w:val="0"/>
        <w:spacing w:after="0" w:line="240" w:lineRule="auto"/>
        <w:rPr>
          <w:rFonts w:ascii="Tahoma" w:hAnsi="Tahoma" w:cs="Tahoma"/>
          <w:bCs/>
          <w:color w:val="000000"/>
          <w:sz w:val="20"/>
          <w:szCs w:val="20"/>
        </w:rPr>
      </w:pPr>
    </w:p>
    <w:p w14:paraId="68F13ADC" w14:textId="77777777" w:rsidR="004E297B" w:rsidRPr="00757156" w:rsidRDefault="004E297B" w:rsidP="004E297B">
      <w:pPr>
        <w:autoSpaceDE w:val="0"/>
        <w:autoSpaceDN w:val="0"/>
        <w:adjustRightInd w:val="0"/>
        <w:spacing w:after="0" w:line="240" w:lineRule="auto"/>
        <w:rPr>
          <w:rFonts w:ascii="Tahoma" w:hAnsi="Tahoma" w:cs="Tahoma"/>
          <w:b/>
          <w:bCs/>
          <w:color w:val="000000"/>
        </w:rPr>
      </w:pPr>
      <w:r w:rsidRPr="00757156">
        <w:rPr>
          <w:rFonts w:ascii="Tahoma" w:hAnsi="Tahoma" w:cs="Tahoma"/>
          <w:b/>
          <w:bCs/>
          <w:color w:val="000000"/>
        </w:rPr>
        <w:t>OBJECTIVES</w:t>
      </w:r>
    </w:p>
    <w:p w14:paraId="096BEAA8"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09.01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general functions of the respiratory system.</w:t>
      </w:r>
    </w:p>
    <w:p w14:paraId="0C15F59E" w14:textId="77777777" w:rsidR="004E297B" w:rsidRPr="00073F73" w:rsidRDefault="004E297B" w:rsidP="005926A2">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09.02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Sequence the organs of the respiratory system in the order which air will pass through them from the exterior. (nose or mouth, pharynx, larynx, trachea, bronchi, bronchioles, alveolar duct, alveoli).</w:t>
      </w:r>
    </w:p>
    <w:p w14:paraId="417C65EC"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09.03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three regions of the pharynx.  (Nasopharynx, oropharynx and laryngopharynx)</w:t>
      </w:r>
    </w:p>
    <w:p w14:paraId="5C5ED910" w14:textId="77777777" w:rsidR="004E297B" w:rsidRPr="00073F73" w:rsidRDefault="004E297B" w:rsidP="005926A2">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09.04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anatomical features of the larynx.  (Epiglottis, glottis, hyoid bone, thyroid cartilage, cricoid cartilage, true and false vocal cords)</w:t>
      </w:r>
    </w:p>
    <w:p w14:paraId="3DBA1BD8" w14:textId="77777777" w:rsidR="004E297B" w:rsidRPr="00073F73" w:rsidRDefault="004E297B" w:rsidP="005926A2">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09.05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coverings of the lungs and the gross anatomical features of the lungs.  (Apex, base, lobes, visceral pleura, parietal pleura, pleural cavity)</w:t>
      </w:r>
    </w:p>
    <w:p w14:paraId="27CB0FED"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lastRenderedPageBreak/>
        <w:t xml:space="preserve">09.06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site at which gas exchange occurs in the lungs. (Alveoli)</w:t>
      </w:r>
    </w:p>
    <w:p w14:paraId="342EC480" w14:textId="77777777" w:rsidR="004E297B" w:rsidRPr="00073F73" w:rsidRDefault="004E297B" w:rsidP="00073F73">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09.07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volumes and capacities of air exchanged during ventilation.  (Tidal volume, vital capacity)</w:t>
      </w:r>
    </w:p>
    <w:p w14:paraId="01352E55"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09.08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Differentiate between ventilation, external respiration, and internal respiration.</w:t>
      </w:r>
    </w:p>
    <w:p w14:paraId="703F1F75"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09.09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Describe the effects of carbon dioxide on ventilation.</w:t>
      </w:r>
    </w:p>
    <w:p w14:paraId="40A6CEA1" w14:textId="77777777" w:rsidR="004E297B" w:rsidRPr="00073F73" w:rsidRDefault="004E297B" w:rsidP="005926A2">
      <w:pPr>
        <w:autoSpaceDE w:val="0"/>
        <w:autoSpaceDN w:val="0"/>
        <w:adjustRightInd w:val="0"/>
        <w:spacing w:after="0" w:line="240" w:lineRule="auto"/>
        <w:ind w:left="810" w:hanging="810"/>
        <w:rPr>
          <w:rFonts w:ascii="Tahoma" w:hAnsi="Tahoma" w:cs="Tahoma"/>
          <w:sz w:val="20"/>
          <w:szCs w:val="20"/>
        </w:rPr>
      </w:pPr>
      <w:r w:rsidRPr="00073F73">
        <w:rPr>
          <w:rFonts w:ascii="Tahoma" w:hAnsi="Tahoma" w:cs="Tahoma"/>
          <w:color w:val="000000"/>
          <w:sz w:val="20"/>
          <w:szCs w:val="20"/>
        </w:rPr>
        <w:t xml:space="preserve">09.10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diseases or disorders of the respiratory system.  (Emphysema, influenza, lung cancer, pneumonia, SIDS, tuberculosis)</w:t>
      </w:r>
    </w:p>
    <w:p w14:paraId="5A51D6EB" w14:textId="77777777" w:rsidR="004E297B" w:rsidRDefault="004E297B" w:rsidP="004E297B">
      <w:pPr>
        <w:autoSpaceDE w:val="0"/>
        <w:autoSpaceDN w:val="0"/>
        <w:adjustRightInd w:val="0"/>
        <w:spacing w:after="0" w:line="240" w:lineRule="auto"/>
        <w:rPr>
          <w:rFonts w:ascii="Tahoma" w:hAnsi="Tahoma" w:cs="Tahoma"/>
          <w:sz w:val="20"/>
          <w:szCs w:val="20"/>
        </w:rPr>
      </w:pPr>
    </w:p>
    <w:p w14:paraId="10AEECCF" w14:textId="77777777" w:rsidR="00417D68" w:rsidRDefault="00417D68" w:rsidP="004E297B">
      <w:pPr>
        <w:autoSpaceDE w:val="0"/>
        <w:autoSpaceDN w:val="0"/>
        <w:adjustRightInd w:val="0"/>
        <w:spacing w:after="0" w:line="240" w:lineRule="auto"/>
        <w:rPr>
          <w:rFonts w:ascii="Tahoma" w:hAnsi="Tahoma" w:cs="Tahoma"/>
          <w:sz w:val="20"/>
          <w:szCs w:val="20"/>
        </w:rPr>
      </w:pPr>
    </w:p>
    <w:p w14:paraId="21BF8935" w14:textId="77777777" w:rsidR="00417D68" w:rsidRDefault="00417D68" w:rsidP="004E297B">
      <w:pPr>
        <w:autoSpaceDE w:val="0"/>
        <w:autoSpaceDN w:val="0"/>
        <w:adjustRightInd w:val="0"/>
        <w:spacing w:after="0" w:line="240" w:lineRule="auto"/>
        <w:rPr>
          <w:rFonts w:ascii="Tahoma" w:hAnsi="Tahoma" w:cs="Tahoma"/>
          <w:sz w:val="20"/>
          <w:szCs w:val="20"/>
        </w:rPr>
      </w:pPr>
    </w:p>
    <w:p w14:paraId="4BFF7F15" w14:textId="77777777" w:rsidR="00417D68" w:rsidRPr="00073F73" w:rsidRDefault="00417D68" w:rsidP="004E297B">
      <w:pPr>
        <w:autoSpaceDE w:val="0"/>
        <w:autoSpaceDN w:val="0"/>
        <w:adjustRightInd w:val="0"/>
        <w:spacing w:after="0" w:line="240" w:lineRule="auto"/>
        <w:rPr>
          <w:rFonts w:ascii="Tahoma" w:hAnsi="Tahoma" w:cs="Tahoma"/>
          <w:sz w:val="20"/>
          <w:szCs w:val="20"/>
        </w:rPr>
      </w:pPr>
    </w:p>
    <w:p w14:paraId="23BB37C0" w14:textId="77777777" w:rsidR="004E297B" w:rsidRPr="00073F73" w:rsidRDefault="004E297B" w:rsidP="004E297B">
      <w:pPr>
        <w:autoSpaceDE w:val="0"/>
        <w:autoSpaceDN w:val="0"/>
        <w:adjustRightInd w:val="0"/>
        <w:spacing w:after="0" w:line="240" w:lineRule="auto"/>
        <w:rPr>
          <w:rFonts w:ascii="Tahoma" w:hAnsi="Tahoma" w:cs="Tahoma"/>
          <w:sz w:val="20"/>
          <w:szCs w:val="20"/>
        </w:rPr>
      </w:pPr>
    </w:p>
    <w:p w14:paraId="60568289" w14:textId="77777777" w:rsidR="004E297B" w:rsidRPr="00241C9F" w:rsidRDefault="004E297B" w:rsidP="004E297B">
      <w:pPr>
        <w:autoSpaceDE w:val="0"/>
        <w:autoSpaceDN w:val="0"/>
        <w:adjustRightInd w:val="0"/>
        <w:spacing w:after="0" w:line="240" w:lineRule="auto"/>
        <w:rPr>
          <w:rFonts w:ascii="Tahoma" w:hAnsi="Tahoma" w:cs="Tahoma"/>
          <w:color w:val="9B3300"/>
          <w:sz w:val="28"/>
          <w:szCs w:val="28"/>
        </w:rPr>
      </w:pPr>
      <w:r w:rsidRPr="00241C9F">
        <w:rPr>
          <w:rFonts w:ascii="Tahoma" w:hAnsi="Tahoma" w:cs="Tahoma"/>
          <w:color w:val="810000"/>
          <w:sz w:val="28"/>
          <w:szCs w:val="28"/>
        </w:rPr>
        <w:t>UNIT 10 - DIGESTIVE SYSTEM</w:t>
      </w:r>
    </w:p>
    <w:p w14:paraId="71DAAE0A" w14:textId="77777777" w:rsidR="009F24AA" w:rsidRDefault="009F24AA" w:rsidP="004E297B">
      <w:pPr>
        <w:autoSpaceDE w:val="0"/>
        <w:autoSpaceDN w:val="0"/>
        <w:adjustRightInd w:val="0"/>
        <w:spacing w:after="0" w:line="240" w:lineRule="auto"/>
        <w:rPr>
          <w:rFonts w:ascii="Tahoma" w:hAnsi="Tahoma" w:cs="Tahoma"/>
          <w:i/>
          <w:iCs/>
          <w:color w:val="000000"/>
          <w:sz w:val="20"/>
          <w:szCs w:val="20"/>
        </w:rPr>
      </w:pPr>
      <w:r w:rsidRPr="0037360F">
        <w:rPr>
          <w:rFonts w:ascii="Tahoma" w:hAnsi="Tahoma" w:cs="Tahoma"/>
          <w:i/>
          <w:iCs/>
          <w:color w:val="000000"/>
          <w:sz w:val="20"/>
          <w:szCs w:val="20"/>
        </w:rPr>
        <w:t xml:space="preserve">Students should be able to define the digestive system and to state the structures, regulators, and functions of its primary and accessory structures and organs.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should be able to explain why food is essential for life. </w:t>
      </w:r>
      <w:r>
        <w:rPr>
          <w:rFonts w:ascii="Tahoma" w:hAnsi="Tahoma" w:cs="Tahoma"/>
          <w:i/>
          <w:iCs/>
          <w:color w:val="000000"/>
          <w:sz w:val="20"/>
          <w:szCs w:val="20"/>
        </w:rPr>
        <w:t xml:space="preserve"> </w:t>
      </w:r>
      <w:r w:rsidRPr="0037360F">
        <w:rPr>
          <w:rFonts w:ascii="Tahoma" w:hAnsi="Tahoma" w:cs="Tahoma"/>
          <w:i/>
          <w:iCs/>
          <w:color w:val="000000"/>
          <w:sz w:val="20"/>
          <w:szCs w:val="20"/>
        </w:rPr>
        <w:t>They should understand the anatomy of the splanchnic circulation and it relationship to the liver.</w:t>
      </w:r>
    </w:p>
    <w:p w14:paraId="6D53A187" w14:textId="77777777" w:rsidR="009F24AA" w:rsidRDefault="009F24AA" w:rsidP="004E297B">
      <w:pPr>
        <w:autoSpaceDE w:val="0"/>
        <w:autoSpaceDN w:val="0"/>
        <w:adjustRightInd w:val="0"/>
        <w:spacing w:after="0" w:line="240" w:lineRule="auto"/>
        <w:rPr>
          <w:rFonts w:ascii="Tahoma" w:hAnsi="Tahoma" w:cs="Tahoma"/>
          <w:b/>
          <w:bCs/>
          <w:color w:val="000000"/>
          <w:sz w:val="24"/>
          <w:szCs w:val="24"/>
        </w:rPr>
      </w:pPr>
    </w:p>
    <w:p w14:paraId="3C68A776" w14:textId="77777777" w:rsidR="004E297B" w:rsidRPr="00757156" w:rsidRDefault="004E297B" w:rsidP="004E297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15ED379B" w14:textId="77777777" w:rsidR="004E297B" w:rsidRDefault="004E297B" w:rsidP="004E297B">
      <w:pPr>
        <w:autoSpaceDE w:val="0"/>
        <w:autoSpaceDN w:val="0"/>
        <w:adjustRightInd w:val="0"/>
        <w:spacing w:after="0" w:line="240" w:lineRule="auto"/>
        <w:rPr>
          <w:rFonts w:ascii="Tahoma" w:hAnsi="Tahoma" w:cs="Tahoma"/>
          <w:bCs/>
          <w:color w:val="000000"/>
          <w:sz w:val="20"/>
        </w:rPr>
      </w:pPr>
      <w:r w:rsidRPr="00073F73">
        <w:rPr>
          <w:rFonts w:ascii="Tahoma" w:hAnsi="Tahoma" w:cs="Tahoma"/>
          <w:bCs/>
          <w:color w:val="000000"/>
          <w:sz w:val="20"/>
        </w:rPr>
        <w:t xml:space="preserve">10 </w:t>
      </w:r>
      <w:r w:rsidR="005926A2" w:rsidRPr="00073F73">
        <w:rPr>
          <w:rFonts w:ascii="Tahoma" w:hAnsi="Tahoma" w:cs="Tahoma"/>
          <w:bCs/>
          <w:color w:val="000000"/>
          <w:sz w:val="20"/>
        </w:rPr>
        <w:t xml:space="preserve">  </w:t>
      </w:r>
      <w:r w:rsidRPr="00073F73">
        <w:rPr>
          <w:rFonts w:ascii="Tahoma" w:hAnsi="Tahoma" w:cs="Tahoma"/>
          <w:bCs/>
          <w:color w:val="000000"/>
          <w:sz w:val="20"/>
        </w:rPr>
        <w:t>Students will describe the structures and functions associated with the digestive system.</w:t>
      </w:r>
    </w:p>
    <w:p w14:paraId="487AF1B3" w14:textId="77777777" w:rsidR="00073F73" w:rsidRPr="005926A2" w:rsidRDefault="00073F73" w:rsidP="004E297B">
      <w:pPr>
        <w:autoSpaceDE w:val="0"/>
        <w:autoSpaceDN w:val="0"/>
        <w:adjustRightInd w:val="0"/>
        <w:spacing w:after="0" w:line="240" w:lineRule="auto"/>
        <w:rPr>
          <w:rFonts w:ascii="Tahoma" w:hAnsi="Tahoma" w:cs="Tahoma"/>
          <w:bCs/>
          <w:color w:val="000000"/>
        </w:rPr>
      </w:pPr>
    </w:p>
    <w:p w14:paraId="2F97494E" w14:textId="77777777" w:rsidR="004E297B" w:rsidRPr="00757156" w:rsidRDefault="004E297B" w:rsidP="004E297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OBJECTIVES</w:t>
      </w:r>
    </w:p>
    <w:p w14:paraId="59E3F0AE"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10.01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general functions of the digestive system.</w:t>
      </w:r>
    </w:p>
    <w:p w14:paraId="189517A8"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10.02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Contrast chemical and mechanical digestion.</w:t>
      </w:r>
    </w:p>
    <w:p w14:paraId="2AB956B5" w14:textId="77777777" w:rsidR="004E297B" w:rsidRPr="00073F73" w:rsidRDefault="004E297B" w:rsidP="005926A2">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10.03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Differentiate between the alimentary canal structures (mouth, pharynx, esophagus, stomach, small intestines, large intestines, rectum, and anus) and the accessory structures (salivary glands [parotid], pancreas, gallbladder, liver).</w:t>
      </w:r>
    </w:p>
    <w:p w14:paraId="23402CF5"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10.04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Describe the functions of saliva and salivary amylase in digestion.</w:t>
      </w:r>
    </w:p>
    <w:p w14:paraId="70096641" w14:textId="77777777" w:rsidR="004E297B" w:rsidRPr="00073F73" w:rsidRDefault="004E297B" w:rsidP="005926A2">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10.05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parts of a typical tooth.  (Crown, neck, root, gingiva, periodontal ligament, enamel, dentin, pulp, root canal)</w:t>
      </w:r>
    </w:p>
    <w:p w14:paraId="33A4AEBF"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10.06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Define deglutition, mastication, maceration, segmentation, peristalsis and haustral churning.</w:t>
      </w:r>
    </w:p>
    <w:p w14:paraId="4FD094DA" w14:textId="77777777" w:rsidR="004E297B" w:rsidRPr="00073F73" w:rsidRDefault="004E297B" w:rsidP="005926A2">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10.07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 xml:space="preserve">Identify the anatomical features of the stomach.  (Fundus, body, pylorus, rugae, cardiac sphincter, and pyloric sphincter).  </w:t>
      </w:r>
    </w:p>
    <w:p w14:paraId="0FEB4345"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10.08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basic components of gastric juice.  (Pepsin, hydrochloric acid, and mucus)</w:t>
      </w:r>
    </w:p>
    <w:p w14:paraId="4F8059E6"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10.09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location and digestive functions of the pancreas.</w:t>
      </w:r>
    </w:p>
    <w:p w14:paraId="0A05B05D"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10.10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Describe the function of bile (emulsification).</w:t>
      </w:r>
    </w:p>
    <w:p w14:paraId="174B912A"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10.11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three sections of the small intestine.  (Duodenum, jejunum, ileum)</w:t>
      </w:r>
    </w:p>
    <w:p w14:paraId="490CC6A2" w14:textId="77777777" w:rsidR="004E297B" w:rsidRPr="00073F73" w:rsidRDefault="004E297B" w:rsidP="005926A2">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10.12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 xml:space="preserve">Identify the structures and sections of the large intestine.  (Cecum, colon [ascending, transverse, descending, sigmoid], rectum, anal canal) </w:t>
      </w:r>
    </w:p>
    <w:p w14:paraId="0A2D0E8B" w14:textId="77777777" w:rsidR="004E297B" w:rsidRPr="00073F73" w:rsidRDefault="004E297B" w:rsidP="005926A2">
      <w:pPr>
        <w:autoSpaceDE w:val="0"/>
        <w:autoSpaceDN w:val="0"/>
        <w:adjustRightInd w:val="0"/>
        <w:spacing w:after="0" w:line="240" w:lineRule="auto"/>
        <w:ind w:left="810" w:hanging="810"/>
        <w:rPr>
          <w:rFonts w:ascii="Tahoma" w:hAnsi="Tahoma" w:cs="Tahoma"/>
          <w:sz w:val="20"/>
          <w:szCs w:val="20"/>
        </w:rPr>
      </w:pPr>
      <w:r w:rsidRPr="00073F73">
        <w:rPr>
          <w:rFonts w:ascii="Tahoma" w:hAnsi="Tahoma" w:cs="Tahoma"/>
          <w:color w:val="000000"/>
          <w:sz w:val="20"/>
          <w:szCs w:val="20"/>
        </w:rPr>
        <w:t xml:space="preserve">10.13 </w:t>
      </w:r>
      <w:r w:rsidR="005926A2"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diseases or disorders of the digestive system.  (Appendicitis, cirrhosis, colorectal cancer, gallstones, hepatitis, obesity, ulcers)</w:t>
      </w:r>
    </w:p>
    <w:p w14:paraId="7D93AE3A" w14:textId="77777777" w:rsidR="004E297B" w:rsidRPr="00073F73" w:rsidRDefault="004E297B" w:rsidP="004E297B">
      <w:pPr>
        <w:autoSpaceDE w:val="0"/>
        <w:autoSpaceDN w:val="0"/>
        <w:adjustRightInd w:val="0"/>
        <w:spacing w:after="0" w:line="240" w:lineRule="auto"/>
        <w:rPr>
          <w:rFonts w:ascii="Tahoma" w:hAnsi="Tahoma" w:cs="Tahoma"/>
          <w:sz w:val="20"/>
          <w:szCs w:val="20"/>
        </w:rPr>
      </w:pPr>
    </w:p>
    <w:p w14:paraId="258FEF11" w14:textId="77777777" w:rsidR="009F24AA" w:rsidRDefault="009F24AA" w:rsidP="004E297B">
      <w:pPr>
        <w:autoSpaceDE w:val="0"/>
        <w:autoSpaceDN w:val="0"/>
        <w:adjustRightInd w:val="0"/>
        <w:spacing w:after="0" w:line="240" w:lineRule="auto"/>
        <w:rPr>
          <w:rFonts w:ascii="Tahoma" w:hAnsi="Tahoma" w:cs="Tahoma"/>
          <w:sz w:val="20"/>
          <w:szCs w:val="20"/>
        </w:rPr>
      </w:pPr>
    </w:p>
    <w:p w14:paraId="1DD32CBB" w14:textId="77777777" w:rsidR="00417D68" w:rsidRDefault="00417D68" w:rsidP="004E297B">
      <w:pPr>
        <w:autoSpaceDE w:val="0"/>
        <w:autoSpaceDN w:val="0"/>
        <w:adjustRightInd w:val="0"/>
        <w:spacing w:after="0" w:line="240" w:lineRule="auto"/>
        <w:rPr>
          <w:rFonts w:ascii="Tahoma" w:hAnsi="Tahoma" w:cs="Tahoma"/>
          <w:sz w:val="20"/>
          <w:szCs w:val="20"/>
        </w:rPr>
      </w:pPr>
    </w:p>
    <w:p w14:paraId="4967B556" w14:textId="77777777" w:rsidR="00417D68" w:rsidRPr="00073F73" w:rsidRDefault="00417D68" w:rsidP="004E297B">
      <w:pPr>
        <w:autoSpaceDE w:val="0"/>
        <w:autoSpaceDN w:val="0"/>
        <w:adjustRightInd w:val="0"/>
        <w:spacing w:after="0" w:line="240" w:lineRule="auto"/>
        <w:rPr>
          <w:rFonts w:ascii="Tahoma" w:hAnsi="Tahoma" w:cs="Tahoma"/>
          <w:sz w:val="20"/>
          <w:szCs w:val="20"/>
        </w:rPr>
      </w:pPr>
    </w:p>
    <w:p w14:paraId="2AA46EF3" w14:textId="77777777" w:rsidR="004E297B" w:rsidRPr="00241C9F" w:rsidRDefault="004E297B" w:rsidP="004E297B">
      <w:pPr>
        <w:autoSpaceDE w:val="0"/>
        <w:autoSpaceDN w:val="0"/>
        <w:adjustRightInd w:val="0"/>
        <w:spacing w:after="0" w:line="240" w:lineRule="auto"/>
        <w:rPr>
          <w:rFonts w:ascii="Tahoma" w:hAnsi="Tahoma" w:cs="Tahoma"/>
          <w:color w:val="9B3300"/>
          <w:sz w:val="28"/>
          <w:szCs w:val="28"/>
        </w:rPr>
      </w:pPr>
      <w:r w:rsidRPr="00241C9F">
        <w:rPr>
          <w:rFonts w:ascii="Tahoma" w:hAnsi="Tahoma" w:cs="Tahoma"/>
          <w:color w:val="810000"/>
          <w:sz w:val="28"/>
          <w:szCs w:val="28"/>
        </w:rPr>
        <w:t>UNIT 11 - URINARY SYSTEM</w:t>
      </w:r>
    </w:p>
    <w:p w14:paraId="0141176E" w14:textId="77777777" w:rsidR="009F24AA" w:rsidRDefault="009F24AA" w:rsidP="004E297B">
      <w:pPr>
        <w:autoSpaceDE w:val="0"/>
        <w:autoSpaceDN w:val="0"/>
        <w:adjustRightInd w:val="0"/>
        <w:spacing w:after="0" w:line="240" w:lineRule="auto"/>
        <w:rPr>
          <w:rFonts w:ascii="Tahoma" w:hAnsi="Tahoma" w:cs="Tahoma"/>
          <w:b/>
          <w:bCs/>
          <w:color w:val="000000"/>
          <w:sz w:val="24"/>
          <w:szCs w:val="24"/>
        </w:rPr>
      </w:pPr>
      <w:r w:rsidRPr="0037360F">
        <w:rPr>
          <w:rFonts w:ascii="Tahoma" w:hAnsi="Tahoma" w:cs="Tahoma"/>
          <w:i/>
          <w:iCs/>
          <w:color w:val="000000"/>
          <w:sz w:val="20"/>
          <w:szCs w:val="20"/>
        </w:rPr>
        <w:t xml:space="preserve">Students should understand the microscopic and macroscopic anatomy of the renal system. </w:t>
      </w:r>
      <w:r>
        <w:rPr>
          <w:rFonts w:ascii="Tahoma" w:hAnsi="Tahoma" w:cs="Tahoma"/>
          <w:i/>
          <w:iCs/>
          <w:color w:val="000000"/>
          <w:sz w:val="20"/>
          <w:szCs w:val="20"/>
        </w:rPr>
        <w:t xml:space="preserve">  </w:t>
      </w:r>
      <w:r w:rsidRPr="0037360F">
        <w:rPr>
          <w:rFonts w:ascii="Tahoma" w:hAnsi="Tahoma" w:cs="Tahoma"/>
          <w:i/>
          <w:iCs/>
          <w:color w:val="000000"/>
          <w:sz w:val="20"/>
          <w:szCs w:val="20"/>
        </w:rPr>
        <w:t xml:space="preserve">Students should understand the function of the kidneys in relation to homeostatic control of bodily fluids, blood pressure, and erythrocyte production. They should understand micturition, the properties of urine and the physiological processes involved in the production of urine. </w:t>
      </w:r>
      <w:r>
        <w:rPr>
          <w:rFonts w:ascii="Tahoma" w:hAnsi="Tahoma" w:cs="Tahoma"/>
          <w:i/>
          <w:iCs/>
          <w:color w:val="000000"/>
          <w:sz w:val="20"/>
          <w:szCs w:val="20"/>
        </w:rPr>
        <w:t xml:space="preserve">  </w:t>
      </w:r>
      <w:r w:rsidRPr="0037360F">
        <w:rPr>
          <w:rFonts w:ascii="Tahoma" w:hAnsi="Tahoma" w:cs="Tahoma"/>
          <w:i/>
          <w:iCs/>
          <w:color w:val="000000"/>
          <w:sz w:val="20"/>
          <w:szCs w:val="20"/>
        </w:rPr>
        <w:t>Students should understand the importance of a high blood flow through the kidneys and the kidney’s role in control of sugar, salts, and water.</w:t>
      </w:r>
    </w:p>
    <w:p w14:paraId="392C7E73" w14:textId="77777777" w:rsidR="0032689F" w:rsidRDefault="0032689F" w:rsidP="004E297B">
      <w:pPr>
        <w:autoSpaceDE w:val="0"/>
        <w:autoSpaceDN w:val="0"/>
        <w:adjustRightInd w:val="0"/>
        <w:spacing w:after="0" w:line="240" w:lineRule="auto"/>
        <w:rPr>
          <w:rFonts w:ascii="Tahoma" w:hAnsi="Tahoma" w:cs="Tahoma"/>
          <w:b/>
          <w:bCs/>
          <w:color w:val="000000"/>
          <w:sz w:val="24"/>
          <w:szCs w:val="24"/>
        </w:rPr>
      </w:pPr>
    </w:p>
    <w:p w14:paraId="7AFBD10D" w14:textId="77777777" w:rsidR="004E297B" w:rsidRPr="00757156" w:rsidRDefault="004E297B" w:rsidP="004E297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298FCBC5" w14:textId="77777777" w:rsidR="004E297B" w:rsidRDefault="004E297B" w:rsidP="004E297B">
      <w:pPr>
        <w:autoSpaceDE w:val="0"/>
        <w:autoSpaceDN w:val="0"/>
        <w:adjustRightInd w:val="0"/>
        <w:spacing w:after="0" w:line="240" w:lineRule="auto"/>
        <w:rPr>
          <w:rFonts w:ascii="Tahoma" w:hAnsi="Tahoma" w:cs="Tahoma"/>
          <w:bCs/>
          <w:color w:val="000000"/>
          <w:sz w:val="20"/>
        </w:rPr>
      </w:pPr>
      <w:r w:rsidRPr="00073F73">
        <w:rPr>
          <w:rFonts w:ascii="Tahoma" w:hAnsi="Tahoma" w:cs="Tahoma"/>
          <w:bCs/>
          <w:color w:val="000000"/>
          <w:sz w:val="20"/>
        </w:rPr>
        <w:t xml:space="preserve">11 </w:t>
      </w:r>
      <w:r w:rsidR="00AC4A3C" w:rsidRPr="00073F73">
        <w:rPr>
          <w:rFonts w:ascii="Tahoma" w:hAnsi="Tahoma" w:cs="Tahoma"/>
          <w:bCs/>
          <w:color w:val="000000"/>
          <w:sz w:val="20"/>
        </w:rPr>
        <w:t xml:space="preserve">  </w:t>
      </w:r>
      <w:r w:rsidRPr="00073F73">
        <w:rPr>
          <w:rFonts w:ascii="Tahoma" w:hAnsi="Tahoma" w:cs="Tahoma"/>
          <w:bCs/>
          <w:color w:val="000000"/>
          <w:sz w:val="20"/>
        </w:rPr>
        <w:t>Students will describe the structures and functions associated with the urinary system.</w:t>
      </w:r>
    </w:p>
    <w:p w14:paraId="0C891BB6" w14:textId="77777777" w:rsidR="00073F73" w:rsidRPr="00AC4A3C" w:rsidRDefault="00073F73" w:rsidP="004E297B">
      <w:pPr>
        <w:autoSpaceDE w:val="0"/>
        <w:autoSpaceDN w:val="0"/>
        <w:adjustRightInd w:val="0"/>
        <w:spacing w:after="0" w:line="240" w:lineRule="auto"/>
        <w:rPr>
          <w:rFonts w:ascii="Tahoma" w:hAnsi="Tahoma" w:cs="Tahoma"/>
          <w:bCs/>
          <w:color w:val="000000"/>
        </w:rPr>
      </w:pPr>
    </w:p>
    <w:p w14:paraId="02F8D21D" w14:textId="77777777" w:rsidR="004E297B" w:rsidRPr="00757156" w:rsidRDefault="004E297B" w:rsidP="004E297B">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OBJECTIVES</w:t>
      </w:r>
    </w:p>
    <w:p w14:paraId="1EA15078"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lastRenderedPageBreak/>
        <w:t xml:space="preserve">11.01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general functions of the urinary system.</w:t>
      </w:r>
    </w:p>
    <w:p w14:paraId="2D98CC56" w14:textId="77777777" w:rsidR="004E297B" w:rsidRPr="00073F73" w:rsidRDefault="004E297B" w:rsidP="004E297B">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11.02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four major organs of the urinary system.  (Kidneys, ureters, bladder, urethra)</w:t>
      </w:r>
    </w:p>
    <w:p w14:paraId="59E3C752" w14:textId="77777777" w:rsidR="004E297B" w:rsidRPr="00073F73" w:rsidRDefault="004E297B" w:rsidP="00073F73">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11.03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gross anatomy of the kidney.  (Renal cortex, renal medulla, renal pyramids, renal pelvis)</w:t>
      </w:r>
    </w:p>
    <w:p w14:paraId="12628AF4" w14:textId="77777777" w:rsidR="004E297B" w:rsidRPr="00073F73" w:rsidRDefault="004E297B"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11.04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microscopic structures of the nephron:  (renal corpuscle, glomerulus, glomerular [Bowman’s] capsule, afferent arteriole, efferent arteriole), renal tubule (proximal convoluted tubule, descending limb, nephron loop, ascending limb, distal convoluted tubule and collecting duct) and</w:t>
      </w:r>
      <w:r w:rsidR="00757156" w:rsidRPr="00073F73">
        <w:rPr>
          <w:rFonts w:ascii="Tahoma" w:hAnsi="Tahoma" w:cs="Tahoma"/>
          <w:color w:val="000000"/>
          <w:sz w:val="20"/>
          <w:szCs w:val="20"/>
        </w:rPr>
        <w:t xml:space="preserve"> </w:t>
      </w:r>
      <w:r w:rsidRPr="00073F73">
        <w:rPr>
          <w:rFonts w:ascii="Tahoma" w:hAnsi="Tahoma" w:cs="Tahoma"/>
          <w:color w:val="000000"/>
          <w:sz w:val="20"/>
          <w:szCs w:val="20"/>
        </w:rPr>
        <w:t>peritubular capillaries.</w:t>
      </w:r>
    </w:p>
    <w:p w14:paraId="69797746" w14:textId="77777777" w:rsidR="004E297B" w:rsidRPr="00073F73" w:rsidRDefault="004E297B"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11.05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Describe the three basic physiological processes and the structures involved in urine formation.</w:t>
      </w:r>
      <w:r w:rsidR="00757156" w:rsidRPr="00073F73">
        <w:rPr>
          <w:rFonts w:ascii="Tahoma" w:hAnsi="Tahoma" w:cs="Tahoma"/>
          <w:color w:val="000000"/>
          <w:sz w:val="20"/>
          <w:szCs w:val="20"/>
        </w:rPr>
        <w:t xml:space="preserve"> </w:t>
      </w:r>
      <w:r w:rsidRPr="00073F73">
        <w:rPr>
          <w:rFonts w:ascii="Tahoma" w:hAnsi="Tahoma" w:cs="Tahoma"/>
          <w:color w:val="000000"/>
          <w:sz w:val="20"/>
          <w:szCs w:val="20"/>
        </w:rPr>
        <w:t>(</w:t>
      </w:r>
      <w:r w:rsidR="00757156" w:rsidRPr="00073F73">
        <w:rPr>
          <w:rFonts w:ascii="Tahoma" w:hAnsi="Tahoma" w:cs="Tahoma"/>
          <w:color w:val="000000"/>
          <w:sz w:val="20"/>
          <w:szCs w:val="20"/>
        </w:rPr>
        <w:t>Filtration</w:t>
      </w:r>
      <w:r w:rsidRPr="00073F73">
        <w:rPr>
          <w:rFonts w:ascii="Tahoma" w:hAnsi="Tahoma" w:cs="Tahoma"/>
          <w:color w:val="000000"/>
          <w:sz w:val="20"/>
          <w:szCs w:val="20"/>
        </w:rPr>
        <w:t>, reabsorption, secretion)</w:t>
      </w:r>
    </w:p>
    <w:p w14:paraId="73E1A0F4" w14:textId="77777777" w:rsidR="004E297B" w:rsidRPr="00073F73" w:rsidRDefault="004E297B"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11.06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abnormal constituents of urine.  (Glucose, ketones, erythrocytes, leukocytes, bilirubin, microbes)</w:t>
      </w:r>
    </w:p>
    <w:p w14:paraId="31E89964" w14:textId="77777777" w:rsidR="004E297B" w:rsidRPr="00073F73" w:rsidRDefault="004E297B"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11.07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Describe the methods of fluid intake (oral [liquid and solid], intravenous, metabolic) and output (micturition, voiding, sweat, feces, exhaled vapor).</w:t>
      </w:r>
    </w:p>
    <w:p w14:paraId="435168C5" w14:textId="77777777" w:rsidR="004E297B" w:rsidRPr="00073F73" w:rsidRDefault="004E297B"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11.08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diseases or disorders associated with the urinary system.  (</w:t>
      </w:r>
      <w:r w:rsidR="00757156" w:rsidRPr="00073F73">
        <w:rPr>
          <w:rFonts w:ascii="Tahoma" w:hAnsi="Tahoma" w:cs="Tahoma"/>
          <w:color w:val="000000"/>
          <w:sz w:val="20"/>
          <w:szCs w:val="20"/>
        </w:rPr>
        <w:t>Cystitis</w:t>
      </w:r>
      <w:r w:rsidRPr="00073F73">
        <w:rPr>
          <w:rFonts w:ascii="Tahoma" w:hAnsi="Tahoma" w:cs="Tahoma"/>
          <w:color w:val="000000"/>
          <w:sz w:val="20"/>
          <w:szCs w:val="20"/>
        </w:rPr>
        <w:t>, diabetes insipidus, glomerulonephritis, incontinence, kidney stones, renal failure, urinary tract infections)</w:t>
      </w:r>
    </w:p>
    <w:p w14:paraId="252D266F" w14:textId="77777777" w:rsidR="00757156" w:rsidRDefault="00757156" w:rsidP="004E297B">
      <w:pPr>
        <w:autoSpaceDE w:val="0"/>
        <w:autoSpaceDN w:val="0"/>
        <w:adjustRightInd w:val="0"/>
        <w:spacing w:after="0" w:line="240" w:lineRule="auto"/>
        <w:rPr>
          <w:rFonts w:ascii="Tahoma" w:hAnsi="Tahoma" w:cs="Tahoma"/>
          <w:color w:val="000000"/>
          <w:sz w:val="20"/>
          <w:szCs w:val="20"/>
        </w:rPr>
      </w:pPr>
    </w:p>
    <w:p w14:paraId="50283422" w14:textId="77777777" w:rsidR="00417D68" w:rsidRDefault="00417D68" w:rsidP="004E297B">
      <w:pPr>
        <w:autoSpaceDE w:val="0"/>
        <w:autoSpaceDN w:val="0"/>
        <w:adjustRightInd w:val="0"/>
        <w:spacing w:after="0" w:line="240" w:lineRule="auto"/>
        <w:rPr>
          <w:rFonts w:ascii="Tahoma" w:hAnsi="Tahoma" w:cs="Tahoma"/>
          <w:color w:val="000000"/>
          <w:sz w:val="20"/>
          <w:szCs w:val="20"/>
        </w:rPr>
      </w:pPr>
    </w:p>
    <w:p w14:paraId="3164E4F4" w14:textId="77777777" w:rsidR="00417D68" w:rsidRDefault="00417D68" w:rsidP="004E297B">
      <w:pPr>
        <w:autoSpaceDE w:val="0"/>
        <w:autoSpaceDN w:val="0"/>
        <w:adjustRightInd w:val="0"/>
        <w:spacing w:after="0" w:line="240" w:lineRule="auto"/>
        <w:rPr>
          <w:rFonts w:ascii="Tahoma" w:hAnsi="Tahoma" w:cs="Tahoma"/>
          <w:color w:val="000000"/>
          <w:sz w:val="20"/>
          <w:szCs w:val="20"/>
        </w:rPr>
      </w:pPr>
    </w:p>
    <w:p w14:paraId="06B02E00" w14:textId="77777777" w:rsidR="00417D68" w:rsidRPr="00073F73" w:rsidRDefault="00417D68" w:rsidP="004E297B">
      <w:pPr>
        <w:autoSpaceDE w:val="0"/>
        <w:autoSpaceDN w:val="0"/>
        <w:adjustRightInd w:val="0"/>
        <w:spacing w:after="0" w:line="240" w:lineRule="auto"/>
        <w:rPr>
          <w:rFonts w:ascii="Tahoma" w:hAnsi="Tahoma" w:cs="Tahoma"/>
          <w:color w:val="000000"/>
          <w:sz w:val="20"/>
          <w:szCs w:val="20"/>
        </w:rPr>
      </w:pPr>
    </w:p>
    <w:p w14:paraId="2FE162CF" w14:textId="77777777" w:rsidR="00757156" w:rsidRPr="00073F73" w:rsidRDefault="00757156" w:rsidP="004E297B">
      <w:pPr>
        <w:autoSpaceDE w:val="0"/>
        <w:autoSpaceDN w:val="0"/>
        <w:adjustRightInd w:val="0"/>
        <w:spacing w:after="0" w:line="240" w:lineRule="auto"/>
        <w:rPr>
          <w:rFonts w:ascii="Tahoma" w:hAnsi="Tahoma" w:cs="Tahoma"/>
          <w:color w:val="000000"/>
          <w:sz w:val="20"/>
          <w:szCs w:val="20"/>
        </w:rPr>
      </w:pPr>
    </w:p>
    <w:p w14:paraId="74986A80" w14:textId="77777777" w:rsidR="00757156" w:rsidRPr="00241C9F" w:rsidRDefault="00757156" w:rsidP="00757156">
      <w:pPr>
        <w:autoSpaceDE w:val="0"/>
        <w:autoSpaceDN w:val="0"/>
        <w:adjustRightInd w:val="0"/>
        <w:spacing w:after="0" w:line="240" w:lineRule="auto"/>
        <w:rPr>
          <w:rFonts w:ascii="Tahoma" w:hAnsi="Tahoma" w:cs="Tahoma"/>
          <w:color w:val="9B3300"/>
          <w:sz w:val="28"/>
          <w:szCs w:val="28"/>
        </w:rPr>
      </w:pPr>
      <w:r w:rsidRPr="00241C9F">
        <w:rPr>
          <w:rFonts w:ascii="Tahoma" w:hAnsi="Tahoma" w:cs="Tahoma"/>
          <w:color w:val="810000"/>
          <w:sz w:val="28"/>
          <w:szCs w:val="28"/>
        </w:rPr>
        <w:t>UNIT 12 - REPRODUCTIVE SYSTEM</w:t>
      </w:r>
    </w:p>
    <w:p w14:paraId="163A9F66" w14:textId="77777777" w:rsidR="003C396A" w:rsidRDefault="003C396A" w:rsidP="00757156">
      <w:pPr>
        <w:autoSpaceDE w:val="0"/>
        <w:autoSpaceDN w:val="0"/>
        <w:adjustRightInd w:val="0"/>
        <w:spacing w:after="0" w:line="240" w:lineRule="auto"/>
        <w:rPr>
          <w:rFonts w:ascii="Tahoma" w:hAnsi="Tahoma" w:cs="Tahoma"/>
          <w:i/>
          <w:iCs/>
          <w:color w:val="000000"/>
          <w:sz w:val="20"/>
          <w:szCs w:val="20"/>
        </w:rPr>
      </w:pPr>
      <w:r w:rsidRPr="0037360F">
        <w:rPr>
          <w:rFonts w:ascii="Tahoma" w:hAnsi="Tahoma" w:cs="Tahoma"/>
          <w:i/>
          <w:iCs/>
          <w:color w:val="000000"/>
          <w:sz w:val="20"/>
          <w:szCs w:val="20"/>
        </w:rPr>
        <w:t xml:space="preserve">Students should understand the </w:t>
      </w:r>
      <w:r>
        <w:rPr>
          <w:rFonts w:ascii="Tahoma" w:hAnsi="Tahoma" w:cs="Tahoma"/>
          <w:i/>
          <w:iCs/>
          <w:color w:val="000000"/>
          <w:sz w:val="20"/>
          <w:szCs w:val="20"/>
        </w:rPr>
        <w:t xml:space="preserve">anatomy of the male and female reproductive systems.  </w:t>
      </w:r>
      <w:r w:rsidR="0032689F">
        <w:rPr>
          <w:rFonts w:ascii="Tahoma" w:hAnsi="Tahoma" w:cs="Tahoma"/>
          <w:i/>
          <w:iCs/>
          <w:color w:val="000000"/>
          <w:sz w:val="20"/>
          <w:szCs w:val="20"/>
        </w:rPr>
        <w:t>They</w:t>
      </w:r>
      <w:r w:rsidRPr="0037360F">
        <w:rPr>
          <w:rFonts w:ascii="Tahoma" w:hAnsi="Tahoma" w:cs="Tahoma"/>
          <w:i/>
          <w:iCs/>
          <w:color w:val="000000"/>
          <w:sz w:val="20"/>
          <w:szCs w:val="20"/>
        </w:rPr>
        <w:t xml:space="preserve"> should understand the function of the </w:t>
      </w:r>
      <w:r>
        <w:rPr>
          <w:rFonts w:ascii="Tahoma" w:hAnsi="Tahoma" w:cs="Tahoma"/>
          <w:i/>
          <w:iCs/>
          <w:color w:val="000000"/>
          <w:sz w:val="20"/>
          <w:szCs w:val="20"/>
        </w:rPr>
        <w:t xml:space="preserve">hormones of male and female gonads, their cell origins and their functions.  </w:t>
      </w:r>
      <w:r w:rsidRPr="0037360F">
        <w:rPr>
          <w:rFonts w:ascii="Tahoma" w:hAnsi="Tahoma" w:cs="Tahoma"/>
          <w:i/>
          <w:iCs/>
          <w:color w:val="000000"/>
          <w:sz w:val="20"/>
          <w:szCs w:val="20"/>
        </w:rPr>
        <w:t xml:space="preserve">They should understand </w:t>
      </w:r>
      <w:r>
        <w:rPr>
          <w:rFonts w:ascii="Tahoma" w:hAnsi="Tahoma" w:cs="Tahoma"/>
          <w:i/>
          <w:iCs/>
          <w:color w:val="000000"/>
          <w:sz w:val="20"/>
          <w:szCs w:val="20"/>
        </w:rPr>
        <w:t xml:space="preserve">the sequence of human development.  </w:t>
      </w:r>
      <w:r w:rsidR="0032689F">
        <w:rPr>
          <w:rFonts w:ascii="Tahoma" w:hAnsi="Tahoma" w:cs="Tahoma"/>
          <w:i/>
          <w:iCs/>
          <w:color w:val="000000"/>
          <w:sz w:val="20"/>
          <w:szCs w:val="20"/>
        </w:rPr>
        <w:t>They</w:t>
      </w:r>
      <w:r w:rsidRPr="0037360F">
        <w:rPr>
          <w:rFonts w:ascii="Tahoma" w:hAnsi="Tahoma" w:cs="Tahoma"/>
          <w:i/>
          <w:iCs/>
          <w:color w:val="000000"/>
          <w:sz w:val="20"/>
          <w:szCs w:val="20"/>
        </w:rPr>
        <w:t xml:space="preserve"> should understand the </w:t>
      </w:r>
      <w:r>
        <w:rPr>
          <w:rFonts w:ascii="Tahoma" w:hAnsi="Tahoma" w:cs="Tahoma"/>
          <w:i/>
          <w:iCs/>
          <w:color w:val="000000"/>
          <w:sz w:val="20"/>
          <w:szCs w:val="20"/>
        </w:rPr>
        <w:t>disorders and diseases of the reproductive systems</w:t>
      </w:r>
      <w:r w:rsidRPr="0037360F">
        <w:rPr>
          <w:rFonts w:ascii="Tahoma" w:hAnsi="Tahoma" w:cs="Tahoma"/>
          <w:i/>
          <w:iCs/>
          <w:color w:val="000000"/>
          <w:sz w:val="20"/>
          <w:szCs w:val="20"/>
        </w:rPr>
        <w:t>.</w:t>
      </w:r>
    </w:p>
    <w:p w14:paraId="6201B8EF" w14:textId="77777777" w:rsidR="003C396A" w:rsidRDefault="003C396A" w:rsidP="00757156">
      <w:pPr>
        <w:autoSpaceDE w:val="0"/>
        <w:autoSpaceDN w:val="0"/>
        <w:adjustRightInd w:val="0"/>
        <w:spacing w:after="0" w:line="240" w:lineRule="auto"/>
        <w:rPr>
          <w:rFonts w:ascii="Tahoma" w:hAnsi="Tahoma" w:cs="Tahoma"/>
          <w:b/>
          <w:bCs/>
          <w:color w:val="000000"/>
          <w:sz w:val="24"/>
          <w:szCs w:val="24"/>
        </w:rPr>
      </w:pPr>
    </w:p>
    <w:p w14:paraId="7720A175" w14:textId="77777777" w:rsidR="00757156" w:rsidRPr="00757156" w:rsidRDefault="00757156" w:rsidP="00757156">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STANDARD</w:t>
      </w:r>
    </w:p>
    <w:p w14:paraId="39DEF047" w14:textId="77777777" w:rsidR="00757156" w:rsidRDefault="00757156" w:rsidP="00757156">
      <w:pPr>
        <w:autoSpaceDE w:val="0"/>
        <w:autoSpaceDN w:val="0"/>
        <w:adjustRightInd w:val="0"/>
        <w:spacing w:after="0" w:line="240" w:lineRule="auto"/>
        <w:rPr>
          <w:rFonts w:ascii="Tahoma" w:hAnsi="Tahoma" w:cs="Tahoma"/>
          <w:bCs/>
          <w:color w:val="000000"/>
          <w:sz w:val="20"/>
        </w:rPr>
      </w:pPr>
      <w:r w:rsidRPr="00073F73">
        <w:rPr>
          <w:rFonts w:ascii="Tahoma" w:hAnsi="Tahoma" w:cs="Tahoma"/>
          <w:bCs/>
          <w:color w:val="000000"/>
          <w:sz w:val="20"/>
        </w:rPr>
        <w:t xml:space="preserve">12 </w:t>
      </w:r>
      <w:r w:rsidR="00AC4A3C" w:rsidRPr="00073F73">
        <w:rPr>
          <w:rFonts w:ascii="Tahoma" w:hAnsi="Tahoma" w:cs="Tahoma"/>
          <w:bCs/>
          <w:color w:val="000000"/>
          <w:sz w:val="20"/>
        </w:rPr>
        <w:t xml:space="preserve">  </w:t>
      </w:r>
      <w:r w:rsidRPr="00073F73">
        <w:rPr>
          <w:rFonts w:ascii="Tahoma" w:hAnsi="Tahoma" w:cs="Tahoma"/>
          <w:bCs/>
          <w:color w:val="000000"/>
          <w:sz w:val="20"/>
        </w:rPr>
        <w:t>Students will describe the structures and functions associated with the reproductive system.</w:t>
      </w:r>
    </w:p>
    <w:p w14:paraId="38B4A77D" w14:textId="77777777" w:rsidR="00073F73" w:rsidRPr="00AC4A3C" w:rsidRDefault="00073F73" w:rsidP="00757156">
      <w:pPr>
        <w:autoSpaceDE w:val="0"/>
        <w:autoSpaceDN w:val="0"/>
        <w:adjustRightInd w:val="0"/>
        <w:spacing w:after="0" w:line="240" w:lineRule="auto"/>
        <w:rPr>
          <w:rFonts w:ascii="Tahoma" w:hAnsi="Tahoma" w:cs="Tahoma"/>
          <w:bCs/>
          <w:color w:val="000000"/>
        </w:rPr>
      </w:pPr>
    </w:p>
    <w:p w14:paraId="058A3C22" w14:textId="77777777" w:rsidR="00757156" w:rsidRPr="00757156" w:rsidRDefault="00757156" w:rsidP="00757156">
      <w:pPr>
        <w:autoSpaceDE w:val="0"/>
        <w:autoSpaceDN w:val="0"/>
        <w:adjustRightInd w:val="0"/>
        <w:spacing w:after="0" w:line="240" w:lineRule="auto"/>
        <w:rPr>
          <w:rFonts w:ascii="Tahoma" w:hAnsi="Tahoma" w:cs="Tahoma"/>
          <w:b/>
          <w:bCs/>
          <w:color w:val="000000"/>
          <w:sz w:val="24"/>
          <w:szCs w:val="24"/>
        </w:rPr>
      </w:pPr>
      <w:r w:rsidRPr="00757156">
        <w:rPr>
          <w:rFonts w:ascii="Tahoma" w:hAnsi="Tahoma" w:cs="Tahoma"/>
          <w:b/>
          <w:bCs/>
          <w:color w:val="000000"/>
          <w:sz w:val="24"/>
          <w:szCs w:val="24"/>
        </w:rPr>
        <w:t>OBJECTIVES</w:t>
      </w:r>
    </w:p>
    <w:p w14:paraId="23319009"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12.01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general functions of the reproductive system.</w:t>
      </w:r>
    </w:p>
    <w:p w14:paraId="3F6F7F23"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12.02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Describe the anatomy of the male genitalia.</w:t>
      </w:r>
    </w:p>
    <w:p w14:paraId="336D41B3"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12.03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function of the testes.</w:t>
      </w:r>
    </w:p>
    <w:p w14:paraId="017E3DA8"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12.04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functions of testosterone in the male.</w:t>
      </w:r>
    </w:p>
    <w:p w14:paraId="63101066"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12.05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Describe the anatomy of the female reproductive structures.</w:t>
      </w:r>
    </w:p>
    <w:p w14:paraId="7A520600"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12.06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functions of the ovaries.</w:t>
      </w:r>
    </w:p>
    <w:p w14:paraId="37BD175A" w14:textId="77777777" w:rsidR="00757156" w:rsidRPr="00073F73" w:rsidRDefault="00757156"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12.07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structures and functions of the uterine (Fallopian) tubes, including fimbriae and infundibulum.</w:t>
      </w:r>
    </w:p>
    <w:p w14:paraId="6C359A28" w14:textId="77777777" w:rsidR="00757156" w:rsidRPr="00073F73" w:rsidRDefault="00757156"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12.08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Describe the structures and function of the uterus.  (Perimetrium, myometrium, endometrium, fundus, cervix)</w:t>
      </w:r>
    </w:p>
    <w:p w14:paraId="5F67CECA" w14:textId="77777777" w:rsidR="00757156" w:rsidRPr="00073F73" w:rsidRDefault="00757156"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12.09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Define the menstrual cycle including the ovarian and uterine cycles and changes that occur during menopause.</w:t>
      </w:r>
    </w:p>
    <w:p w14:paraId="2C7508B4"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12.10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Describe the physiological effects of estrogens, progesterone and relaxin.</w:t>
      </w:r>
    </w:p>
    <w:p w14:paraId="20DBBBC2"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r w:rsidRPr="00073F73">
        <w:rPr>
          <w:rFonts w:ascii="Tahoma" w:hAnsi="Tahoma" w:cs="Tahoma"/>
          <w:color w:val="000000"/>
          <w:sz w:val="20"/>
          <w:szCs w:val="20"/>
        </w:rPr>
        <w:t xml:space="preserve">12.11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Contrast the general outcomes of spermatogenesis vs. oogenesis.</w:t>
      </w:r>
    </w:p>
    <w:p w14:paraId="28BEB734" w14:textId="77777777" w:rsidR="00757156" w:rsidRPr="00073F73" w:rsidRDefault="00757156"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12.12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Define the following sequence of events that occur during human development.  (Fertilization, zygote, implantation, embryo, fetus)</w:t>
      </w:r>
    </w:p>
    <w:p w14:paraId="3787026F" w14:textId="77777777" w:rsidR="00757156" w:rsidRPr="00073F73" w:rsidRDefault="00757156"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12.13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principle events associated with the three stages of labor.  (Stage 1 - dilation and effacement, Stage 2 - delivery and birth, Stage 3 - placental expulsion)</w:t>
      </w:r>
    </w:p>
    <w:p w14:paraId="51752D2C" w14:textId="77777777" w:rsidR="00757156" w:rsidRPr="00073F73" w:rsidRDefault="00757156" w:rsidP="00AC4A3C">
      <w:pPr>
        <w:autoSpaceDE w:val="0"/>
        <w:autoSpaceDN w:val="0"/>
        <w:adjustRightInd w:val="0"/>
        <w:spacing w:after="0" w:line="240" w:lineRule="auto"/>
        <w:ind w:left="810" w:hanging="810"/>
        <w:rPr>
          <w:rFonts w:ascii="Tahoma" w:hAnsi="Tahoma" w:cs="Tahoma"/>
          <w:color w:val="000000"/>
          <w:sz w:val="20"/>
          <w:szCs w:val="20"/>
        </w:rPr>
      </w:pPr>
      <w:r w:rsidRPr="00073F73">
        <w:rPr>
          <w:rFonts w:ascii="Tahoma" w:hAnsi="Tahoma" w:cs="Tahoma"/>
          <w:color w:val="000000"/>
          <w:sz w:val="20"/>
          <w:szCs w:val="20"/>
        </w:rPr>
        <w:t xml:space="preserve">12.14 </w:t>
      </w:r>
      <w:r w:rsidR="00AC4A3C" w:rsidRPr="00073F73">
        <w:rPr>
          <w:rFonts w:ascii="Tahoma" w:hAnsi="Tahoma" w:cs="Tahoma"/>
          <w:color w:val="000000"/>
          <w:sz w:val="20"/>
          <w:szCs w:val="20"/>
        </w:rPr>
        <w:t xml:space="preserve">  </w:t>
      </w:r>
      <w:r w:rsidRPr="00073F73">
        <w:rPr>
          <w:rFonts w:ascii="Tahoma" w:hAnsi="Tahoma" w:cs="Tahoma"/>
          <w:color w:val="000000"/>
          <w:sz w:val="20"/>
          <w:szCs w:val="20"/>
        </w:rPr>
        <w:t>Identify the following diseases or disorders of the reproductive system.  (Reproductive cancers [breast, testicular, cervical, ovarian, prostate], endometriosis, impotence, Sexually Transmitted Infections – STI’s [gonorrhea, syphilis, genital herpes, chlamydia, trichimoniasis, genital warts, HPV [Human Papilloma Virus])</w:t>
      </w:r>
    </w:p>
    <w:p w14:paraId="1752CA74"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p>
    <w:p w14:paraId="5E2D72F8" w14:textId="77777777" w:rsidR="00757156" w:rsidRPr="00073F73" w:rsidRDefault="00757156" w:rsidP="00757156">
      <w:pPr>
        <w:autoSpaceDE w:val="0"/>
        <w:autoSpaceDN w:val="0"/>
        <w:adjustRightInd w:val="0"/>
        <w:spacing w:after="0" w:line="240" w:lineRule="auto"/>
        <w:rPr>
          <w:rFonts w:ascii="Tahoma" w:hAnsi="Tahoma" w:cs="Tahoma"/>
          <w:color w:val="000000"/>
          <w:sz w:val="20"/>
          <w:szCs w:val="20"/>
        </w:rPr>
      </w:pPr>
    </w:p>
    <w:sectPr w:rsidR="00757156" w:rsidRPr="00073F73" w:rsidSect="007212F7">
      <w:headerReference w:type="default" r:id="rId8"/>
      <w:footerReference w:type="default" r:id="rId9"/>
      <w:pgSz w:w="12240" w:h="15840" w:code="1"/>
      <w:pgMar w:top="1008" w:right="1152" w:bottom="1008" w:left="1152"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145D2" w14:textId="77777777" w:rsidR="00D042F5" w:rsidRDefault="00D042F5" w:rsidP="00757156">
      <w:pPr>
        <w:spacing w:after="0" w:line="240" w:lineRule="auto"/>
      </w:pPr>
      <w:r>
        <w:separator/>
      </w:r>
    </w:p>
  </w:endnote>
  <w:endnote w:type="continuationSeparator" w:id="0">
    <w:p w14:paraId="11617E8B" w14:textId="77777777" w:rsidR="00D042F5" w:rsidRDefault="00D042F5" w:rsidP="00757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52"/>
      <w:gridCol w:w="9100"/>
    </w:tblGrid>
    <w:tr w:rsidR="007212F7" w14:paraId="1093063F" w14:textId="77777777">
      <w:tc>
        <w:tcPr>
          <w:tcW w:w="918" w:type="dxa"/>
        </w:tcPr>
        <w:p w14:paraId="37AE01D6" w14:textId="77777777" w:rsidR="007212F7" w:rsidRDefault="007212F7">
          <w:pPr>
            <w:pStyle w:val="Footer"/>
            <w:jc w:val="right"/>
            <w:rPr>
              <w:b/>
              <w:bCs/>
              <w:color w:val="4F81BD" w:themeColor="accent1"/>
              <w:sz w:val="32"/>
              <w:szCs w:val="32"/>
            </w:rPr>
          </w:pPr>
        </w:p>
      </w:tc>
      <w:tc>
        <w:tcPr>
          <w:tcW w:w="7938" w:type="dxa"/>
        </w:tcPr>
        <w:p w14:paraId="29893A6C" w14:textId="77777777" w:rsidR="007212F7" w:rsidRPr="007212F7" w:rsidRDefault="007212F7">
          <w:pPr>
            <w:pStyle w:val="Footer"/>
            <w:rPr>
              <w:rFonts w:ascii="Tahoma" w:eastAsiaTheme="majorEastAsia" w:hAnsi="Tahoma" w:cs="Tahoma"/>
            </w:rPr>
          </w:pPr>
          <w:r w:rsidRPr="00AA733D">
            <w:rPr>
              <w:rFonts w:ascii="Tahoma" w:eastAsiaTheme="majorEastAsia" w:hAnsi="Tahoma" w:cs="Tahoma"/>
              <w:sz w:val="18"/>
            </w:rPr>
            <w:t xml:space="preserve">Page  </w:t>
          </w:r>
          <w:r w:rsidR="00956985" w:rsidRPr="00AA733D">
            <w:rPr>
              <w:rFonts w:ascii="Tahoma" w:eastAsiaTheme="minorEastAsia" w:hAnsi="Tahoma" w:cs="Tahoma"/>
              <w:sz w:val="18"/>
            </w:rPr>
            <w:fldChar w:fldCharType="begin"/>
          </w:r>
          <w:r w:rsidRPr="00AA733D">
            <w:rPr>
              <w:rFonts w:ascii="Tahoma" w:hAnsi="Tahoma" w:cs="Tahoma"/>
              <w:sz w:val="18"/>
            </w:rPr>
            <w:instrText xml:space="preserve"> PAGE    \* MERGEFORMAT </w:instrText>
          </w:r>
          <w:r w:rsidR="00956985" w:rsidRPr="00AA733D">
            <w:rPr>
              <w:rFonts w:ascii="Tahoma" w:eastAsiaTheme="minorEastAsia" w:hAnsi="Tahoma" w:cs="Tahoma"/>
              <w:sz w:val="18"/>
            </w:rPr>
            <w:fldChar w:fldCharType="separate"/>
          </w:r>
          <w:r w:rsidR="00DD2E20" w:rsidRPr="00DD2E20">
            <w:rPr>
              <w:rFonts w:ascii="Tahoma" w:eastAsiaTheme="majorEastAsia" w:hAnsi="Tahoma" w:cs="Tahoma"/>
              <w:noProof/>
              <w:sz w:val="18"/>
            </w:rPr>
            <w:t>4</w:t>
          </w:r>
          <w:r w:rsidR="00956985" w:rsidRPr="00AA733D">
            <w:rPr>
              <w:rFonts w:ascii="Tahoma" w:eastAsiaTheme="majorEastAsia" w:hAnsi="Tahoma" w:cs="Tahoma"/>
              <w:noProof/>
              <w:sz w:val="18"/>
            </w:rPr>
            <w:fldChar w:fldCharType="end"/>
          </w:r>
          <w:r w:rsidRPr="00AA733D">
            <w:rPr>
              <w:rFonts w:ascii="Tahoma" w:eastAsiaTheme="majorEastAsia" w:hAnsi="Tahoma" w:cs="Tahoma"/>
              <w:b/>
              <w:noProof/>
              <w:sz w:val="18"/>
            </w:rPr>
            <w:t xml:space="preserve">  </w:t>
          </w:r>
          <w:r w:rsidRPr="00AA733D">
            <w:rPr>
              <w:rFonts w:ascii="Tahoma" w:eastAsiaTheme="majorEastAsia" w:hAnsi="Tahoma" w:cs="Tahoma"/>
              <w:noProof/>
              <w:sz w:val="18"/>
            </w:rPr>
            <w:t>Human Anatomy &amp; Physiology Upated on:  March 19, 2017</w:t>
          </w:r>
        </w:p>
      </w:tc>
    </w:tr>
  </w:tbl>
  <w:p w14:paraId="73635D86" w14:textId="77777777" w:rsidR="007212F7" w:rsidRDefault="00721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08217" w14:textId="77777777" w:rsidR="00D042F5" w:rsidRDefault="00D042F5" w:rsidP="00757156">
      <w:pPr>
        <w:spacing w:after="0" w:line="240" w:lineRule="auto"/>
      </w:pPr>
      <w:r>
        <w:separator/>
      </w:r>
    </w:p>
  </w:footnote>
  <w:footnote w:type="continuationSeparator" w:id="0">
    <w:p w14:paraId="6542951D" w14:textId="77777777" w:rsidR="00D042F5" w:rsidRDefault="00D042F5" w:rsidP="00757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28D2A" w14:textId="77777777" w:rsidR="00757156" w:rsidRPr="00AA733D" w:rsidRDefault="00380ECF">
    <w:pPr>
      <w:pStyle w:val="Header"/>
      <w:rPr>
        <w:rFonts w:ascii="Comic Sans MS" w:hAnsi="Comic Sans MS"/>
      </w:rPr>
    </w:pPr>
    <w:r w:rsidRPr="00AA733D">
      <w:rPr>
        <w:rFonts w:ascii="Comic Sans MS" w:hAnsi="Comic Sans MS"/>
      </w:rPr>
      <w:t>WRHS</w:t>
    </w:r>
    <w:r w:rsidR="00757156" w:rsidRPr="00AA733D">
      <w:rPr>
        <w:rFonts w:ascii="Comic Sans MS" w:hAnsi="Comic Sans MS"/>
      </w:rPr>
      <w:ptab w:relativeTo="margin" w:alignment="center" w:leader="none"/>
    </w:r>
    <w:r w:rsidR="00757156" w:rsidRPr="00AA733D">
      <w:rPr>
        <w:rFonts w:ascii="Comic Sans MS" w:hAnsi="Comic Sans MS"/>
        <w:sz w:val="28"/>
        <w:szCs w:val="28"/>
      </w:rPr>
      <w:t>Anatomy &amp; Physiology Standard</w:t>
    </w:r>
    <w:r w:rsidR="00B44E69">
      <w:rPr>
        <w:rFonts w:ascii="Comic Sans MS" w:hAnsi="Comic Sans MS"/>
        <w:sz w:val="28"/>
        <w:szCs w:val="28"/>
      </w:rPr>
      <w:t>s</w:t>
    </w:r>
    <w:r w:rsidR="005926A2" w:rsidRPr="00AA733D">
      <w:rPr>
        <w:rFonts w:ascii="Comic Sans MS" w:hAnsi="Comic Sans MS"/>
        <w:sz w:val="28"/>
        <w:szCs w:val="28"/>
      </w:rPr>
      <w:t xml:space="preserve"> and Objective</w:t>
    </w:r>
    <w:r w:rsidR="00757156" w:rsidRPr="00AA733D">
      <w:rPr>
        <w:rFonts w:ascii="Comic Sans MS" w:hAnsi="Comic Sans MS"/>
        <w:sz w:val="28"/>
        <w:szCs w:val="28"/>
      </w:rPr>
      <w:t>s</w:t>
    </w:r>
    <w:r w:rsidR="00757156" w:rsidRPr="00AA733D">
      <w:rPr>
        <w:rFonts w:ascii="Comic Sans MS" w:hAnsi="Comic Sans MS"/>
      </w:rPr>
      <w:ptab w:relativeTo="margin" w:alignment="right" w:leader="none"/>
    </w:r>
    <w:r w:rsidR="00757156" w:rsidRPr="00AA733D">
      <w:rPr>
        <w:rFonts w:ascii="Comic Sans MS" w:hAnsi="Comic Sans MS"/>
      </w:rPr>
      <w:t>MR Barton</w:t>
    </w:r>
  </w:p>
  <w:p w14:paraId="155E4693" w14:textId="77777777" w:rsidR="00380ECF" w:rsidRPr="00380ECF" w:rsidRDefault="00771BC1">
    <w:pPr>
      <w:pStyle w:val="Header"/>
      <w:rPr>
        <w:rFonts w:ascii="Comic Sans MS" w:hAnsi="Comic Sans MS"/>
        <w:color w:val="808080" w:themeColor="background1" w:themeShade="80"/>
        <w:sz w:val="12"/>
      </w:rPr>
    </w:pPr>
    <w:r>
      <w:rPr>
        <w:rFonts w:ascii="Comic Sans MS" w:hAnsi="Comic Sans MS"/>
        <w:noProof/>
      </w:rPr>
      <w:pict w14:anchorId="598B0D80">
        <v:rect id="Rectangle 3" o:spid="_x0000_s2049" style="position:absolute;margin-left:558.05pt;margin-top:0;width:40.2pt;height:361.65pt;z-index:251659264;visibility:visible;mso-position-horizontal-relative:right-margin-area;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kWhrQIAAJ8FAAAOAAAAZHJzL2Uyb0RvYy54bWysVNtu2zAMfR+wfxD07vpSOYmNOkUbx8OA&#10;bivW7QMUWY6F2ZInKXGKYv8+Srk0bV+GbX4QRIk65CGPeXW96zu05doIJQscX0QYcclULeS6wN+/&#10;VcEMI2OprGmnJC/wIzf4ev7+3dU45DxRrepqrhGASJOPQ4Fba4c8DA1reU/NhRq4hMtG6Z5aMPU6&#10;rDUdAb3vwiSKJuGodD1oxbgxcFruL/Hc4zcNZ/ZL0xhuUVdgyM36Vft15dZwfkXztaZDK9ghDfoX&#10;WfRUSAh6giqppWijxRuoXjCtjGrsBVN9qJpGMO45AJs4esXmoaUD91ygOGY4lcn8P1j2eXuvkagL&#10;nE4vMZK0hyZ9hbJRue44unQFGgeTg9/DcK8dRTPcKfbDIKkWLXjxG63V2HJaQ1qx8w9fPHCGgado&#10;NX5SNaDTjVW+VrtG9w4QqoB2viWPp5bwnUUMDtM4Sgk0jsEVSbMkS1MfgubH14M29gNXPXKbAmvI&#10;3aPT7Z2xLhuaH11cMKkq0XW+7RADXNyhi+a79ZRF2XK2nJGAJJNlQKKyDG6qBQkmVTxNy8tysSjj&#10;Xw4/Jnkr6ppLB3dUTkz+rDMHDe97ftKOUZ2oHZxLyej1atFptKWg3Mp/B+JnbuHLNDxZ4PKKUpyQ&#10;6DbJgmoymwakImmQTaNZEMXZbTaJSEbK6iWlOyH5v1NCY4GzNEl9N86SfsUt8t9bbjTvhYXZ0Im+&#10;wLOTE82d1Jay9i20VHT7/VkpXPrPpYD+Hxvthem0uNe03a12gOIEulL1I0hUK1AQqA0GGmzcmkzB&#10;HGE+FNj83FDNMeo+SlB6FhOnS+sNkk4TMPT5zer8hkrWKhg7zGqM9sbC7sfQZtBi3UK4eF+o4Qb+&#10;j0p46T6ndvirYAp4ZoeJ5cbMue29nufq/DcAAAD//wMAUEsDBBQABgAIAAAAIQAFvm723QAAAAoB&#10;AAAPAAAAZHJzL2Rvd25yZXYueG1sTI/BTsMwEETvSPyDtUjcqONWhBLiVAiJC0KqaDn06NpLHBGv&#10;o9hpw9+zPcFxNKOZN/VmDr044Zi6SBrUogCBZKPrqNXwuX+9W4NI2ZAzfSTU8IMJNs31VW0qF8/0&#10;gaddbgWXUKqMBp/zUEmZrMdg0iIOSOx9xTGYzHJspRvNmctDL5dFUcpgOuIFbwZ88Wi/d1PQsC/n&#10;g52ng8J3u26twa0Pb1utb2/m5ycQGef8F4YLPqNDw0zHOJFLometVKk4q4EvXXz1WN6DOGp4WK5W&#10;IJta/r/Q/AIAAP//AwBQSwECLQAUAAYACAAAACEAtoM4kv4AAADhAQAAEwAAAAAAAAAAAAAAAAAA&#10;AAAAW0NvbnRlbnRfVHlwZXNdLnhtbFBLAQItABQABgAIAAAAIQA4/SH/1gAAAJQBAAALAAAAAAAA&#10;AAAAAAAAAC8BAABfcmVscy8ucmVsc1BLAQItABQABgAIAAAAIQB0qkWhrQIAAJ8FAAAOAAAAAAAA&#10;AAAAAAAAAC4CAABkcnMvZTJvRG9jLnhtbFBLAQItABQABgAIAAAAIQAFvm723QAAAAoBAAAPAAAA&#10;AAAAAAAAAAAAAAcFAABkcnMvZG93bnJldi54bWxQSwUGAAAAAAQABADzAAAAEQYAAAAA&#10;" o:allowincell="f" filled="f" stroked="f">
          <v:textbox style="layout-flow:vertical;mso-layout-flow-alt:bottom-to-top;mso-fit-shape-to-text:t">
            <w:txbxContent>
              <w:p w14:paraId="4691BB7F" w14:textId="77777777" w:rsidR="00241C9F" w:rsidRPr="007212F7" w:rsidRDefault="00241C9F">
                <w:pPr>
                  <w:pStyle w:val="Footer"/>
                  <w:rPr>
                    <w:rFonts w:ascii="Tahoma" w:eastAsiaTheme="majorEastAsia" w:hAnsi="Tahoma" w:cs="Tahoma"/>
                  </w:rPr>
                </w:pPr>
              </w:p>
            </w:txbxContent>
          </v:textbox>
          <w10:wrap anchorx="margin" anchory="margin"/>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A72E0"/>
    <w:multiLevelType w:val="hybridMultilevel"/>
    <w:tmpl w:val="927C2BB2"/>
    <w:lvl w:ilvl="0" w:tplc="1B7CE56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720"/>
        </w:tabs>
        <w:ind w:left="720" w:hanging="360"/>
      </w:pPr>
      <w:rPr>
        <w:rFonts w:ascii="Symbol" w:hAnsi="Symbol"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16283610"/>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1F9671A7"/>
    <w:multiLevelType w:val="hybridMultilevel"/>
    <w:tmpl w:val="AF083B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1421789"/>
    <w:multiLevelType w:val="hybridMultilevel"/>
    <w:tmpl w:val="4790CA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3B63CD9"/>
    <w:multiLevelType w:val="hybridMultilevel"/>
    <w:tmpl w:val="16B8F3E8"/>
    <w:lvl w:ilvl="0" w:tplc="04090003">
      <w:start w:val="1"/>
      <w:numFmt w:val="bullet"/>
      <w:lvlText w:val="o"/>
      <w:lvlJc w:val="left"/>
      <w:pPr>
        <w:ind w:left="1440" w:hanging="360"/>
      </w:pPr>
      <w:rPr>
        <w:rFonts w:ascii="Courier New" w:hAnsi="Courier New" w:cs="Courier New" w:hint="default"/>
      </w:rPr>
    </w:lvl>
    <w:lvl w:ilvl="1" w:tplc="BAE8C7EA">
      <w:numFmt w:val="bullet"/>
      <w:lvlText w:val=""/>
      <w:lvlJc w:val="left"/>
      <w:pPr>
        <w:ind w:left="2160" w:hanging="360"/>
      </w:pPr>
      <w:rPr>
        <w:rFonts w:ascii="Symbol" w:eastAsiaTheme="minorHAnsi" w:hAnsi="Symbol" w:cs="Tahoma"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345F53"/>
    <w:multiLevelType w:val="hybridMultilevel"/>
    <w:tmpl w:val="95A2EA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4C7BCD"/>
    <w:multiLevelType w:val="hybridMultilevel"/>
    <w:tmpl w:val="7CB26020"/>
    <w:lvl w:ilvl="0" w:tplc="867CBD38">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25023D"/>
    <w:multiLevelType w:val="hybridMultilevel"/>
    <w:tmpl w:val="EA0C75B8"/>
    <w:lvl w:ilvl="0" w:tplc="A202B310">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F597E3F"/>
    <w:multiLevelType w:val="hybridMultilevel"/>
    <w:tmpl w:val="2F3C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530366"/>
    <w:multiLevelType w:val="hybridMultilevel"/>
    <w:tmpl w:val="38880B0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14E72ED"/>
    <w:multiLevelType w:val="hybridMultilevel"/>
    <w:tmpl w:val="AAC613A8"/>
    <w:lvl w:ilvl="0" w:tplc="9DAAFDBC">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ABCC29A8">
      <w:start w:val="1"/>
      <w:numFmt w:val="bullet"/>
      <w:lvlText w:val=""/>
      <w:lvlJc w:val="left"/>
      <w:pPr>
        <w:tabs>
          <w:tab w:val="num" w:pos="2160"/>
        </w:tabs>
        <w:ind w:left="2160" w:hanging="360"/>
      </w:pPr>
      <w:rPr>
        <w:rFonts w:ascii="Symbol" w:hAnsi="Symbol"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4607732"/>
    <w:multiLevelType w:val="hybridMultilevel"/>
    <w:tmpl w:val="1F4E6A0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850A0F"/>
    <w:multiLevelType w:val="hybridMultilevel"/>
    <w:tmpl w:val="10DE50F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B8816FD"/>
    <w:multiLevelType w:val="hybridMultilevel"/>
    <w:tmpl w:val="3CBEB1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D0064B2"/>
    <w:multiLevelType w:val="hybridMultilevel"/>
    <w:tmpl w:val="49164A88"/>
    <w:lvl w:ilvl="0" w:tplc="599C37FC">
      <w:numFmt w:val="bullet"/>
      <w:lvlText w:val="•"/>
      <w:lvlJc w:val="left"/>
      <w:pPr>
        <w:ind w:left="1080" w:hanging="360"/>
      </w:pPr>
      <w:rPr>
        <w:rFonts w:ascii="Tahoma" w:eastAsiaTheme="minorHAnsi"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8E36BE2"/>
    <w:multiLevelType w:val="hybridMultilevel"/>
    <w:tmpl w:val="2202155A"/>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10"/>
  </w:num>
  <w:num w:numId="3">
    <w:abstractNumId w:val="0"/>
  </w:num>
  <w:num w:numId="4">
    <w:abstractNumId w:val="9"/>
  </w:num>
  <w:num w:numId="5">
    <w:abstractNumId w:val="5"/>
  </w:num>
  <w:num w:numId="6">
    <w:abstractNumId w:val="11"/>
  </w:num>
  <w:num w:numId="7">
    <w:abstractNumId w:val="2"/>
  </w:num>
  <w:num w:numId="8">
    <w:abstractNumId w:val="4"/>
  </w:num>
  <w:num w:numId="9">
    <w:abstractNumId w:val="6"/>
  </w:num>
  <w:num w:numId="10">
    <w:abstractNumId w:val="13"/>
  </w:num>
  <w:num w:numId="11">
    <w:abstractNumId w:val="14"/>
  </w:num>
  <w:num w:numId="12">
    <w:abstractNumId w:val="3"/>
  </w:num>
  <w:num w:numId="13">
    <w:abstractNumId w:val="7"/>
  </w:num>
  <w:num w:numId="14">
    <w:abstractNumId w:val="12"/>
  </w:num>
  <w:num w:numId="15">
    <w:abstractNumId w:val="1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535E9"/>
    <w:rsid w:val="00073F73"/>
    <w:rsid w:val="000B0003"/>
    <w:rsid w:val="00102141"/>
    <w:rsid w:val="001A2397"/>
    <w:rsid w:val="001C0BFF"/>
    <w:rsid w:val="00241C9F"/>
    <w:rsid w:val="0027002E"/>
    <w:rsid w:val="002B6A5A"/>
    <w:rsid w:val="002B7A69"/>
    <w:rsid w:val="002E6CE2"/>
    <w:rsid w:val="003108EB"/>
    <w:rsid w:val="0032689F"/>
    <w:rsid w:val="003716A4"/>
    <w:rsid w:val="00380ECF"/>
    <w:rsid w:val="00386496"/>
    <w:rsid w:val="003C396A"/>
    <w:rsid w:val="00417D68"/>
    <w:rsid w:val="00480D51"/>
    <w:rsid w:val="004A42BD"/>
    <w:rsid w:val="004E297B"/>
    <w:rsid w:val="004E53B6"/>
    <w:rsid w:val="00530634"/>
    <w:rsid w:val="00552625"/>
    <w:rsid w:val="005926A2"/>
    <w:rsid w:val="00600FF6"/>
    <w:rsid w:val="00651CB5"/>
    <w:rsid w:val="006C447B"/>
    <w:rsid w:val="007212F7"/>
    <w:rsid w:val="0072193E"/>
    <w:rsid w:val="00757156"/>
    <w:rsid w:val="00771BC1"/>
    <w:rsid w:val="00772393"/>
    <w:rsid w:val="00843840"/>
    <w:rsid w:val="008505DF"/>
    <w:rsid w:val="0085282A"/>
    <w:rsid w:val="00912B84"/>
    <w:rsid w:val="00956985"/>
    <w:rsid w:val="00975BB3"/>
    <w:rsid w:val="00993B37"/>
    <w:rsid w:val="009F24AA"/>
    <w:rsid w:val="00A102C9"/>
    <w:rsid w:val="00A32D6F"/>
    <w:rsid w:val="00AA733D"/>
    <w:rsid w:val="00AC4A3C"/>
    <w:rsid w:val="00B44E69"/>
    <w:rsid w:val="00BD684E"/>
    <w:rsid w:val="00C342DD"/>
    <w:rsid w:val="00C51AE1"/>
    <w:rsid w:val="00C535E9"/>
    <w:rsid w:val="00D042F5"/>
    <w:rsid w:val="00D7336F"/>
    <w:rsid w:val="00DC0138"/>
    <w:rsid w:val="00DC1540"/>
    <w:rsid w:val="00DD2E20"/>
    <w:rsid w:val="00F707C0"/>
    <w:rsid w:val="00FF4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B7B88F1"/>
  <w15:docId w15:val="{720983D2-F4E2-482B-9518-BEBE3FC16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3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35E9"/>
    <w:pPr>
      <w:spacing w:after="0" w:line="240" w:lineRule="auto"/>
    </w:pPr>
  </w:style>
  <w:style w:type="paragraph" w:styleId="Header">
    <w:name w:val="header"/>
    <w:basedOn w:val="Normal"/>
    <w:link w:val="HeaderChar"/>
    <w:uiPriority w:val="99"/>
    <w:unhideWhenUsed/>
    <w:rsid w:val="007571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7156"/>
  </w:style>
  <w:style w:type="paragraph" w:styleId="Footer">
    <w:name w:val="footer"/>
    <w:basedOn w:val="Normal"/>
    <w:link w:val="FooterChar"/>
    <w:uiPriority w:val="99"/>
    <w:unhideWhenUsed/>
    <w:rsid w:val="007571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7156"/>
  </w:style>
  <w:style w:type="paragraph" w:styleId="BalloonText">
    <w:name w:val="Balloon Text"/>
    <w:basedOn w:val="Normal"/>
    <w:link w:val="BalloonTextChar"/>
    <w:uiPriority w:val="99"/>
    <w:semiHidden/>
    <w:unhideWhenUsed/>
    <w:rsid w:val="007571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156"/>
    <w:rPr>
      <w:rFonts w:ascii="Tahoma" w:hAnsi="Tahoma" w:cs="Tahoma"/>
      <w:sz w:val="16"/>
      <w:szCs w:val="16"/>
    </w:rPr>
  </w:style>
  <w:style w:type="character" w:styleId="Hyperlink">
    <w:name w:val="Hyperlink"/>
    <w:basedOn w:val="DefaultParagraphFont"/>
    <w:rsid w:val="0072193E"/>
    <w:rPr>
      <w:color w:val="0000FF"/>
      <w:u w:val="single"/>
    </w:rPr>
  </w:style>
  <w:style w:type="paragraph" w:customStyle="1" w:styleId="Level1">
    <w:name w:val="Level 1"/>
    <w:basedOn w:val="Normal"/>
    <w:rsid w:val="0072193E"/>
    <w:pPr>
      <w:widowControl w:val="0"/>
      <w:spacing w:after="0" w:line="240" w:lineRule="auto"/>
      <w:ind w:left="720" w:hanging="360"/>
    </w:pPr>
    <w:rPr>
      <w:rFonts w:ascii="Arial" w:eastAsia="Arial Unicode MS" w:hAnsi="Arial" w:cs="Arial Unicode MS"/>
      <w:snapToGrid w:val="0"/>
      <w:szCs w:val="20"/>
    </w:rPr>
  </w:style>
  <w:style w:type="paragraph" w:customStyle="1" w:styleId="1BulletList">
    <w:name w:val="1Bullet List"/>
    <w:rsid w:val="0072193E"/>
    <w:pPr>
      <w:widowControl w:val="0"/>
      <w:tabs>
        <w:tab w:val="left" w:pos="720"/>
      </w:tabs>
      <w:autoSpaceDE w:val="0"/>
      <w:autoSpaceDN w:val="0"/>
      <w:spacing w:after="0" w:line="240" w:lineRule="auto"/>
      <w:ind w:left="720" w:hanging="720"/>
      <w:jc w:val="both"/>
    </w:pPr>
    <w:rPr>
      <w:rFonts w:ascii="Courier New" w:eastAsia="Times New Roman" w:hAnsi="Courier New" w:cs="Courier New"/>
      <w:sz w:val="24"/>
      <w:szCs w:val="24"/>
    </w:rPr>
  </w:style>
  <w:style w:type="paragraph" w:customStyle="1" w:styleId="BulletSm01">
    <w:name w:val="Bullet (Sm01"/>
    <w:basedOn w:val="Normal"/>
    <w:rsid w:val="0072193E"/>
    <w:pPr>
      <w:widowControl w:val="0"/>
      <w:spacing w:after="0" w:line="240" w:lineRule="auto"/>
      <w:ind w:left="720" w:hanging="360"/>
    </w:pPr>
    <w:rPr>
      <w:rFonts w:ascii="Arial" w:eastAsia="Arial Unicode MS" w:hAnsi="Arial" w:cs="Arial Unicode MS"/>
      <w:snapToGrid w:val="0"/>
      <w:szCs w:val="20"/>
    </w:rPr>
  </w:style>
  <w:style w:type="paragraph" w:styleId="ListParagraph">
    <w:name w:val="List Paragraph"/>
    <w:basedOn w:val="Normal"/>
    <w:uiPriority w:val="34"/>
    <w:qFormat/>
    <w:rsid w:val="00FF4C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5324F-2387-43A5-834C-3BFAC3B0A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9</Pages>
  <Words>4152</Words>
  <Characters>23669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barton</dc:creator>
  <cp:lastModifiedBy>michael barton</cp:lastModifiedBy>
  <cp:revision>7</cp:revision>
  <cp:lastPrinted>2017-08-06T21:33:00Z</cp:lastPrinted>
  <dcterms:created xsi:type="dcterms:W3CDTF">2017-08-01T19:16:00Z</dcterms:created>
  <dcterms:modified xsi:type="dcterms:W3CDTF">2020-08-12T13:16:00Z</dcterms:modified>
</cp:coreProperties>
</file>